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74A2EC53" w:rsidR="0033430E" w:rsidRPr="0033430E" w:rsidRDefault="00350CB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6C67A956" w:rsidR="0033430E" w:rsidRPr="0033430E" w:rsidRDefault="005F38AA"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December </w:t>
      </w:r>
      <w:r w:rsidR="005A3D18">
        <w:rPr>
          <w:rFonts w:ascii="Times New Roman" w:eastAsia="Times New Roman" w:hAnsi="Times New Roman" w:cs="Times New Roman"/>
          <w:b/>
        </w:rPr>
        <w:t>12</w:t>
      </w:r>
      <w:r w:rsidR="0033430E" w:rsidRPr="0033430E">
        <w:rPr>
          <w:rFonts w:ascii="Times New Roman" w:eastAsia="Times New Roman" w:hAnsi="Times New Roman" w:cs="Times New Roman"/>
          <w:b/>
        </w:rPr>
        <w:t>, 202</w:t>
      </w:r>
      <w:r w:rsidR="005A3D18">
        <w:rPr>
          <w:rFonts w:ascii="Times New Roman" w:eastAsia="Times New Roman" w:hAnsi="Times New Roman" w:cs="Times New Roman"/>
          <w:b/>
        </w:rPr>
        <w:t>4</w:t>
      </w:r>
      <w:r w:rsidR="00010FA9">
        <w:rPr>
          <w:rFonts w:ascii="Times New Roman" w:eastAsia="Times New Roman" w:hAnsi="Times New Roman" w:cs="Times New Roman"/>
          <w:b/>
        </w:rPr>
        <w:t>-Noon</w:t>
      </w:r>
    </w:p>
    <w:p w14:paraId="614644E9" w14:textId="0CC74202" w:rsidR="0033430E" w:rsidRPr="0033430E" w:rsidRDefault="008973FD"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w:t>
      </w:r>
      <w:r w:rsidR="005F38AA">
        <w:rPr>
          <w:rFonts w:ascii="Times New Roman" w:eastAsia="Times New Roman" w:hAnsi="Times New Roman" w:cs="Times New Roman"/>
          <w:b/>
        </w:rPr>
        <w:t>eld Via Teams</w:t>
      </w: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65151696" w:rsidR="0033430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bCs/>
          <w:u w:val="single"/>
        </w:rPr>
        <w:t>Members Present:</w:t>
      </w:r>
      <w:r w:rsidRPr="00AA6310">
        <w:rPr>
          <w:rFonts w:ascii="Times New Roman" w:eastAsia="Times New Roman" w:hAnsi="Times New Roman" w:cs="Times New Roman"/>
        </w:rPr>
        <w:t xml:space="preserve"> </w:t>
      </w:r>
      <w:r w:rsidR="001E55CF" w:rsidRPr="00AA6310">
        <w:rPr>
          <w:rFonts w:ascii="Times New Roman" w:eastAsia="Times New Roman" w:hAnsi="Times New Roman" w:cs="Times New Roman"/>
        </w:rPr>
        <w:t xml:space="preserve">Matt Erickson, </w:t>
      </w:r>
      <w:r w:rsidRPr="00AA6310">
        <w:rPr>
          <w:rFonts w:ascii="Times New Roman" w:eastAsia="Times New Roman" w:hAnsi="Times New Roman" w:cs="Times New Roman"/>
        </w:rPr>
        <w:t>Kevin Newman,</w:t>
      </w:r>
      <w:r w:rsidRPr="00AA6310">
        <w:rPr>
          <w:rFonts w:ascii="Times New Roman" w:eastAsia="Times New Roman" w:hAnsi="Times New Roman" w:cs="Times New Roman"/>
          <w:bCs/>
        </w:rPr>
        <w:t xml:space="preserve"> </w:t>
      </w:r>
      <w:r w:rsidR="001E55CF" w:rsidRPr="00AA6310">
        <w:rPr>
          <w:rFonts w:ascii="Times New Roman" w:eastAsia="Times New Roman" w:hAnsi="Times New Roman" w:cs="Times New Roman"/>
        </w:rPr>
        <w:t xml:space="preserve">Sam Cotter, </w:t>
      </w:r>
      <w:r w:rsidR="001E55CF" w:rsidRPr="00AA6310">
        <w:rPr>
          <w:rFonts w:ascii="Times New Roman" w:eastAsia="Times New Roman" w:hAnsi="Times New Roman" w:cs="Times New Roman"/>
          <w:bCs/>
        </w:rPr>
        <w:t xml:space="preserve">Austin Hoellein, </w:t>
      </w:r>
      <w:r w:rsidR="001E55CF">
        <w:rPr>
          <w:rFonts w:ascii="Times New Roman" w:eastAsia="Times New Roman" w:hAnsi="Times New Roman" w:cs="Times New Roman"/>
          <w:bCs/>
        </w:rPr>
        <w:t xml:space="preserve">Kyle Goodmanson, </w:t>
      </w:r>
      <w:r w:rsidRPr="00AA6310">
        <w:rPr>
          <w:rFonts w:ascii="Times New Roman" w:eastAsia="Times New Roman" w:hAnsi="Times New Roman" w:cs="Times New Roman"/>
          <w:bCs/>
        </w:rPr>
        <w:t xml:space="preserve">Casey Skillingstad, </w:t>
      </w:r>
      <w:r w:rsidR="001E55CF" w:rsidRPr="00AA6310">
        <w:rPr>
          <w:rFonts w:ascii="Times New Roman" w:eastAsia="Times New Roman" w:hAnsi="Times New Roman" w:cs="Times New Roman"/>
          <w:bCs/>
        </w:rPr>
        <w:t>Kyla Diaz</w:t>
      </w:r>
      <w:r w:rsidR="001E55CF">
        <w:rPr>
          <w:rFonts w:ascii="Times New Roman" w:eastAsia="Times New Roman" w:hAnsi="Times New Roman" w:cs="Times New Roman"/>
          <w:bCs/>
        </w:rPr>
        <w:t xml:space="preserve">, </w:t>
      </w:r>
      <w:r w:rsidR="00281B64" w:rsidRPr="00AA6310">
        <w:rPr>
          <w:rFonts w:ascii="Times New Roman" w:eastAsia="Times New Roman" w:hAnsi="Times New Roman" w:cs="Times New Roman"/>
          <w:bCs/>
        </w:rPr>
        <w:t>Brian Hoellein</w:t>
      </w:r>
      <w:r w:rsidR="00395395">
        <w:rPr>
          <w:rFonts w:ascii="Times New Roman" w:eastAsia="Times New Roman" w:hAnsi="Times New Roman" w:cs="Times New Roman"/>
          <w:bCs/>
        </w:rPr>
        <w:t xml:space="preserve">, </w:t>
      </w:r>
      <w:r w:rsidR="00395395" w:rsidRPr="00AA6310">
        <w:rPr>
          <w:rFonts w:ascii="Times New Roman" w:eastAsia="Times New Roman" w:hAnsi="Times New Roman" w:cs="Times New Roman"/>
          <w:bCs/>
        </w:rPr>
        <w:t>Rachel Kloos</w:t>
      </w:r>
      <w:r w:rsidR="00FC2527">
        <w:rPr>
          <w:rFonts w:ascii="Times New Roman" w:eastAsia="Times New Roman" w:hAnsi="Times New Roman" w:cs="Times New Roman"/>
          <w:bCs/>
        </w:rPr>
        <w:t xml:space="preserve">, </w:t>
      </w:r>
      <w:r w:rsidR="00FC2527" w:rsidRPr="00AA6310">
        <w:rPr>
          <w:rFonts w:ascii="Times New Roman" w:eastAsia="Times New Roman" w:hAnsi="Times New Roman" w:cs="Times New Roman"/>
          <w:bCs/>
        </w:rPr>
        <w:t>Chris Myers</w:t>
      </w:r>
      <w:r w:rsidR="00C5456D">
        <w:rPr>
          <w:rFonts w:ascii="Times New Roman" w:eastAsia="Times New Roman" w:hAnsi="Times New Roman" w:cs="Times New Roman"/>
          <w:bCs/>
        </w:rPr>
        <w:t>, Hannah Kast</w:t>
      </w:r>
    </w:p>
    <w:p w14:paraId="0C668063" w14:textId="53581E0C" w:rsidR="0088315E" w:rsidRPr="00AA6310" w:rsidRDefault="0088315E" w:rsidP="0033430E">
      <w:pPr>
        <w:spacing w:after="0" w:line="240" w:lineRule="auto"/>
        <w:jc w:val="both"/>
        <w:rPr>
          <w:rFonts w:ascii="Times New Roman" w:eastAsia="Times New Roman" w:hAnsi="Times New Roman" w:cs="Times New Roman"/>
          <w:bCs/>
        </w:rPr>
      </w:pPr>
    </w:p>
    <w:p w14:paraId="76858228" w14:textId="756CF964" w:rsidR="0088315E" w:rsidRPr="00AA6310" w:rsidRDefault="0088315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Members Absent</w:t>
      </w:r>
      <w:r w:rsidRPr="00AA6310">
        <w:rPr>
          <w:rFonts w:ascii="Times New Roman" w:eastAsia="Times New Roman" w:hAnsi="Times New Roman" w:cs="Times New Roman"/>
          <w:bCs/>
        </w:rPr>
        <w:t xml:space="preserve">: </w:t>
      </w:r>
    </w:p>
    <w:p w14:paraId="74B99C1C" w14:textId="77777777" w:rsidR="0088315E" w:rsidRPr="00AA6310" w:rsidRDefault="0088315E" w:rsidP="0033430E">
      <w:pPr>
        <w:spacing w:after="0" w:line="240" w:lineRule="auto"/>
        <w:jc w:val="both"/>
        <w:rPr>
          <w:rFonts w:ascii="Times New Roman" w:eastAsia="Times New Roman" w:hAnsi="Times New Roman" w:cs="Times New Roman"/>
        </w:rPr>
      </w:pPr>
    </w:p>
    <w:p w14:paraId="1E7E8917" w14:textId="715487BA" w:rsidR="0088315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t>Others Present:</w:t>
      </w:r>
      <w:r w:rsidR="00010FA6" w:rsidRPr="00AA6310">
        <w:rPr>
          <w:rFonts w:ascii="Times New Roman" w:eastAsia="Times New Roman" w:hAnsi="Times New Roman" w:cs="Times New Roman"/>
          <w:bCs/>
        </w:rPr>
        <w:t xml:space="preserve"> Rob Kittay-Section Manager</w:t>
      </w:r>
      <w:r w:rsidR="00C5456D">
        <w:rPr>
          <w:rFonts w:ascii="Times New Roman" w:eastAsia="Times New Roman" w:hAnsi="Times New Roman" w:cs="Times New Roman"/>
          <w:bCs/>
        </w:rPr>
        <w:t xml:space="preserve"> and</w:t>
      </w:r>
      <w:r w:rsidR="002067AB" w:rsidRPr="00AA6310">
        <w:rPr>
          <w:rFonts w:ascii="Times New Roman" w:eastAsia="Times New Roman" w:hAnsi="Times New Roman" w:cs="Times New Roman"/>
          <w:bCs/>
        </w:rPr>
        <w:t xml:space="preserve"> </w:t>
      </w:r>
      <w:r w:rsidR="00F543ED">
        <w:rPr>
          <w:rFonts w:ascii="Times New Roman" w:eastAsia="Times New Roman" w:hAnsi="Times New Roman" w:cs="Times New Roman"/>
          <w:bCs/>
        </w:rPr>
        <w:t>Ted Lewis-SDWWA Liaison</w:t>
      </w:r>
    </w:p>
    <w:p w14:paraId="6D81AB73" w14:textId="77777777" w:rsidR="0088315E" w:rsidRPr="00AA6310" w:rsidRDefault="0088315E" w:rsidP="0033430E">
      <w:pPr>
        <w:spacing w:after="0" w:line="240" w:lineRule="auto"/>
        <w:jc w:val="both"/>
        <w:rPr>
          <w:rFonts w:ascii="Times New Roman" w:eastAsia="Times New Roman" w:hAnsi="Times New Roman" w:cs="Times New Roman"/>
          <w:b/>
        </w:rPr>
      </w:pPr>
    </w:p>
    <w:p w14:paraId="4B14F09C" w14:textId="7ACDB012" w:rsidR="004D1BC4" w:rsidRDefault="0033430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t>Call to Order</w:t>
      </w:r>
      <w:r w:rsidR="0088315E" w:rsidRPr="00AA6310">
        <w:rPr>
          <w:rFonts w:ascii="Times New Roman" w:eastAsia="Times New Roman" w:hAnsi="Times New Roman" w:cs="Times New Roman"/>
          <w:b/>
          <w:u w:val="single"/>
        </w:rPr>
        <w:t>:</w:t>
      </w:r>
      <w:r w:rsidR="0088315E" w:rsidRPr="00AA6310">
        <w:rPr>
          <w:rFonts w:ascii="Times New Roman" w:eastAsia="Times New Roman" w:hAnsi="Times New Roman" w:cs="Times New Roman"/>
          <w:b/>
        </w:rPr>
        <w:t xml:space="preserve"> </w:t>
      </w:r>
      <w:r w:rsidR="005A3D18" w:rsidRPr="005A3D18">
        <w:rPr>
          <w:rFonts w:ascii="Times New Roman" w:eastAsia="Times New Roman" w:hAnsi="Times New Roman" w:cs="Times New Roman"/>
          <w:bCs/>
        </w:rPr>
        <w:t>Newman</w:t>
      </w:r>
      <w:r w:rsidR="0088315E" w:rsidRPr="00AA6310">
        <w:rPr>
          <w:rFonts w:ascii="Times New Roman" w:eastAsia="Times New Roman" w:hAnsi="Times New Roman" w:cs="Times New Roman"/>
          <w:bCs/>
        </w:rPr>
        <w:t xml:space="preserve"> called the meeting to order at </w:t>
      </w:r>
      <w:r w:rsidR="0001574E">
        <w:rPr>
          <w:rFonts w:ascii="Times New Roman" w:eastAsia="Times New Roman" w:hAnsi="Times New Roman" w:cs="Times New Roman"/>
          <w:bCs/>
        </w:rPr>
        <w:t>12:00</w:t>
      </w:r>
      <w:r w:rsidR="003C45D2" w:rsidRPr="00AA6310">
        <w:rPr>
          <w:rFonts w:ascii="Times New Roman" w:eastAsia="Times New Roman" w:hAnsi="Times New Roman" w:cs="Times New Roman"/>
          <w:bCs/>
        </w:rPr>
        <w:t xml:space="preserve"> pm</w:t>
      </w:r>
      <w:r w:rsidR="00396BCC" w:rsidRPr="00AA6310">
        <w:rPr>
          <w:rFonts w:ascii="Times New Roman" w:eastAsia="Times New Roman" w:hAnsi="Times New Roman" w:cs="Times New Roman"/>
          <w:bCs/>
        </w:rPr>
        <w:t>.</w:t>
      </w:r>
      <w:r w:rsidR="0088315E" w:rsidRPr="00AA6310">
        <w:rPr>
          <w:rFonts w:ascii="Times New Roman" w:eastAsia="Times New Roman" w:hAnsi="Times New Roman" w:cs="Times New Roman"/>
          <w:bCs/>
        </w:rPr>
        <w:t xml:space="preserve"> A quorum was present.</w:t>
      </w:r>
    </w:p>
    <w:p w14:paraId="2D910E8E" w14:textId="77777777" w:rsidR="007F394E" w:rsidRDefault="007F394E" w:rsidP="0033430E">
      <w:pPr>
        <w:spacing w:after="0" w:line="240" w:lineRule="auto"/>
        <w:jc w:val="both"/>
        <w:rPr>
          <w:rFonts w:ascii="Times New Roman" w:eastAsia="Times New Roman" w:hAnsi="Times New Roman" w:cs="Times New Roman"/>
          <w:bCs/>
        </w:rPr>
      </w:pPr>
    </w:p>
    <w:p w14:paraId="1599A508" w14:textId="381C82C1" w:rsidR="0033430E" w:rsidRDefault="0088315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bCs/>
          <w:u w:val="single"/>
        </w:rPr>
        <w:t>A</w:t>
      </w:r>
      <w:r w:rsidR="00726AB4" w:rsidRPr="00AA6310">
        <w:rPr>
          <w:rFonts w:ascii="Times New Roman" w:eastAsia="Times New Roman" w:hAnsi="Times New Roman" w:cs="Times New Roman"/>
          <w:b/>
          <w:bCs/>
          <w:u w:val="single"/>
        </w:rPr>
        <w:t>pprov</w:t>
      </w:r>
      <w:r w:rsidRPr="00AA6310">
        <w:rPr>
          <w:rFonts w:ascii="Times New Roman" w:eastAsia="Times New Roman" w:hAnsi="Times New Roman" w:cs="Times New Roman"/>
          <w:b/>
          <w:bCs/>
          <w:u w:val="single"/>
        </w:rPr>
        <w:t>al of A</w:t>
      </w:r>
      <w:r w:rsidR="00726AB4" w:rsidRPr="00AA6310">
        <w:rPr>
          <w:rFonts w:ascii="Times New Roman" w:eastAsia="Times New Roman" w:hAnsi="Times New Roman" w:cs="Times New Roman"/>
          <w:b/>
          <w:bCs/>
          <w:u w:val="single"/>
        </w:rPr>
        <w:t>genda</w:t>
      </w:r>
      <w:r w:rsidR="00010FA6" w:rsidRPr="00AA6310">
        <w:rPr>
          <w:rFonts w:ascii="Times New Roman" w:eastAsia="Times New Roman" w:hAnsi="Times New Roman" w:cs="Times New Roman"/>
          <w:b/>
          <w:bCs/>
          <w:u w:val="single"/>
        </w:rPr>
        <w:t>:</w:t>
      </w:r>
      <w:r w:rsidR="004D1BC4" w:rsidRPr="00AA6310">
        <w:rPr>
          <w:rFonts w:ascii="Times New Roman" w:eastAsia="Times New Roman" w:hAnsi="Times New Roman" w:cs="Times New Roman"/>
          <w:b/>
          <w:bCs/>
        </w:rPr>
        <w:t xml:space="preserve"> </w:t>
      </w:r>
      <w:r w:rsidR="005A3D18" w:rsidRPr="005A3D18">
        <w:rPr>
          <w:rFonts w:ascii="Times New Roman" w:eastAsia="Times New Roman" w:hAnsi="Times New Roman" w:cs="Times New Roman"/>
        </w:rPr>
        <w:t>Kittay</w:t>
      </w:r>
      <w:r w:rsidR="00295E52" w:rsidRPr="00295E52">
        <w:rPr>
          <w:rFonts w:ascii="Times New Roman" w:eastAsia="Times New Roman" w:hAnsi="Times New Roman" w:cs="Times New Roman"/>
        </w:rPr>
        <w:t xml:space="preserve"> had emailed the agenda and </w:t>
      </w:r>
      <w:r w:rsidR="00D85942" w:rsidRPr="00AA6310">
        <w:rPr>
          <w:rFonts w:ascii="Times New Roman" w:eastAsia="Times New Roman" w:hAnsi="Times New Roman" w:cs="Times New Roman"/>
        </w:rPr>
        <w:t xml:space="preserve">had </w:t>
      </w:r>
      <w:r w:rsidR="005A3D18">
        <w:rPr>
          <w:rFonts w:ascii="Times New Roman" w:eastAsia="Times New Roman" w:hAnsi="Times New Roman" w:cs="Times New Roman"/>
        </w:rPr>
        <w:t xml:space="preserve">it </w:t>
      </w:r>
      <w:r w:rsidR="00D85942" w:rsidRPr="00AA6310">
        <w:rPr>
          <w:rFonts w:ascii="Times New Roman" w:eastAsia="Times New Roman" w:hAnsi="Times New Roman" w:cs="Times New Roman"/>
        </w:rPr>
        <w:t>placed</w:t>
      </w:r>
      <w:r w:rsidR="003E70CD" w:rsidRPr="00AA6310">
        <w:rPr>
          <w:rFonts w:ascii="Times New Roman" w:eastAsia="Times New Roman" w:hAnsi="Times New Roman" w:cs="Times New Roman"/>
        </w:rPr>
        <w:t xml:space="preserve"> </w:t>
      </w:r>
      <w:r w:rsidR="005F38AA">
        <w:rPr>
          <w:rFonts w:ascii="Times New Roman" w:eastAsia="Times New Roman" w:hAnsi="Times New Roman" w:cs="Times New Roman"/>
        </w:rPr>
        <w:t>on the web site</w:t>
      </w:r>
      <w:r w:rsidR="00D85942" w:rsidRPr="00AA6310">
        <w:rPr>
          <w:rFonts w:ascii="Times New Roman" w:eastAsia="Times New Roman" w:hAnsi="Times New Roman" w:cs="Times New Roman"/>
        </w:rPr>
        <w:t>.</w:t>
      </w:r>
      <w:r w:rsidR="00284DB3">
        <w:rPr>
          <w:rFonts w:ascii="Times New Roman" w:eastAsia="Times New Roman" w:hAnsi="Times New Roman" w:cs="Times New Roman"/>
        </w:rPr>
        <w:t xml:space="preserve"> </w:t>
      </w:r>
      <w:r w:rsidR="0001574E">
        <w:rPr>
          <w:rFonts w:ascii="Times New Roman" w:eastAsia="Times New Roman" w:hAnsi="Times New Roman" w:cs="Times New Roman"/>
        </w:rPr>
        <w:t>Goodmanson</w:t>
      </w:r>
      <w:r w:rsidR="00C65F06"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moved to</w:t>
      </w:r>
      <w:r w:rsidR="00010FA6" w:rsidRPr="00AA6310">
        <w:rPr>
          <w:rFonts w:ascii="Times New Roman" w:eastAsia="Times New Roman" w:hAnsi="Times New Roman" w:cs="Times New Roman"/>
          <w:b/>
          <w:bCs/>
        </w:rPr>
        <w:t xml:space="preserve"> </w:t>
      </w:r>
      <w:r w:rsidR="004D1BC4" w:rsidRPr="00AA6310">
        <w:rPr>
          <w:rFonts w:ascii="Times New Roman" w:eastAsia="Times New Roman" w:hAnsi="Times New Roman" w:cs="Times New Roman"/>
        </w:rPr>
        <w:t>approve</w:t>
      </w:r>
      <w:r w:rsidR="00010FA6" w:rsidRPr="00AA6310">
        <w:rPr>
          <w:rFonts w:ascii="Times New Roman" w:eastAsia="Times New Roman" w:hAnsi="Times New Roman" w:cs="Times New Roman"/>
        </w:rPr>
        <w:t xml:space="preserve"> the </w:t>
      </w:r>
      <w:r w:rsidR="00691150">
        <w:rPr>
          <w:rFonts w:ascii="Times New Roman" w:eastAsia="Times New Roman" w:hAnsi="Times New Roman" w:cs="Times New Roman"/>
        </w:rPr>
        <w:t xml:space="preserve">amended </w:t>
      </w:r>
      <w:r w:rsidR="00010FA6" w:rsidRPr="00AA6310">
        <w:rPr>
          <w:rFonts w:ascii="Times New Roman" w:eastAsia="Times New Roman" w:hAnsi="Times New Roman" w:cs="Times New Roman"/>
        </w:rPr>
        <w:t xml:space="preserve">agenda. </w:t>
      </w:r>
      <w:r w:rsidR="0001574E">
        <w:rPr>
          <w:rFonts w:ascii="Times New Roman" w:eastAsia="Times New Roman" w:hAnsi="Times New Roman" w:cs="Times New Roman"/>
        </w:rPr>
        <w:t>A Hoellein</w:t>
      </w:r>
      <w:r w:rsidR="000B3E77"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seconded. Motion passed</w:t>
      </w:r>
      <w:r w:rsidR="0033430E" w:rsidRPr="00AA6310">
        <w:rPr>
          <w:rFonts w:ascii="Times New Roman" w:eastAsia="Times New Roman" w:hAnsi="Times New Roman" w:cs="Times New Roman"/>
        </w:rPr>
        <w:t xml:space="preserve">. </w:t>
      </w:r>
    </w:p>
    <w:p w14:paraId="49B1EFEB" w14:textId="77777777" w:rsidR="007F394E" w:rsidRDefault="007F394E" w:rsidP="0033430E">
      <w:pPr>
        <w:spacing w:after="0" w:line="240" w:lineRule="auto"/>
        <w:jc w:val="both"/>
        <w:rPr>
          <w:rFonts w:ascii="Times New Roman" w:eastAsia="Times New Roman" w:hAnsi="Times New Roman" w:cs="Times New Roman"/>
        </w:rPr>
      </w:pPr>
    </w:p>
    <w:p w14:paraId="57CBCE05" w14:textId="4009ADA2" w:rsidR="007F394E" w:rsidRDefault="007F394E" w:rsidP="007F394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Minutes:</w:t>
      </w:r>
      <w:r w:rsidRPr="00AA6310">
        <w:rPr>
          <w:rFonts w:ascii="Times New Roman" w:eastAsia="Times New Roman" w:hAnsi="Times New Roman" w:cs="Times New Roman"/>
          <w:b/>
        </w:rPr>
        <w:t xml:space="preserve"> </w:t>
      </w:r>
      <w:r w:rsidRPr="00AA6310">
        <w:rPr>
          <w:rFonts w:ascii="Times New Roman" w:eastAsia="Times New Roman" w:hAnsi="Times New Roman" w:cs="Times New Roman"/>
          <w:bCs/>
        </w:rPr>
        <w:t xml:space="preserve">The minutes from the last meeting had been previously distributed to the Board and placed on web site. </w:t>
      </w:r>
      <w:r w:rsidR="0001574E">
        <w:rPr>
          <w:rFonts w:ascii="Times New Roman" w:eastAsia="Times New Roman" w:hAnsi="Times New Roman" w:cs="Times New Roman"/>
          <w:bCs/>
        </w:rPr>
        <w:t>A Hoellein</w:t>
      </w:r>
      <w:r w:rsidRPr="00AA6310">
        <w:rPr>
          <w:rFonts w:ascii="Times New Roman" w:eastAsia="Times New Roman" w:hAnsi="Times New Roman" w:cs="Times New Roman"/>
          <w:bCs/>
        </w:rPr>
        <w:t xml:space="preserve"> moved to approve the minutes. </w:t>
      </w:r>
      <w:r w:rsidR="0001574E">
        <w:rPr>
          <w:rFonts w:ascii="Times New Roman" w:eastAsia="Times New Roman" w:hAnsi="Times New Roman" w:cs="Times New Roman"/>
          <w:bCs/>
        </w:rPr>
        <w:t>Skillingstad</w:t>
      </w:r>
      <w:r w:rsidRPr="00AA6310">
        <w:rPr>
          <w:rFonts w:ascii="Times New Roman" w:eastAsia="Times New Roman" w:hAnsi="Times New Roman" w:cs="Times New Roman"/>
          <w:bCs/>
        </w:rPr>
        <w:t xml:space="preserve"> seconded. </w:t>
      </w:r>
      <w:r w:rsidRPr="00AA6310">
        <w:rPr>
          <w:rFonts w:ascii="Times New Roman" w:eastAsia="Times New Roman" w:hAnsi="Times New Roman" w:cs="Times New Roman"/>
        </w:rPr>
        <w:t>Motion passed.</w:t>
      </w:r>
    </w:p>
    <w:p w14:paraId="40AB8C0E" w14:textId="77777777" w:rsidR="007F394E" w:rsidRDefault="007F394E" w:rsidP="007F394E">
      <w:pPr>
        <w:spacing w:after="0" w:line="240" w:lineRule="auto"/>
        <w:jc w:val="both"/>
        <w:rPr>
          <w:rFonts w:ascii="Times New Roman" w:eastAsia="Times New Roman" w:hAnsi="Times New Roman" w:cs="Times New Roman"/>
        </w:rPr>
      </w:pPr>
    </w:p>
    <w:p w14:paraId="670BDA63" w14:textId="5D6D59A7" w:rsidR="007F394E" w:rsidRPr="0001574E" w:rsidRDefault="007F394E" w:rsidP="007F394E">
      <w:pPr>
        <w:spacing w:after="0" w:line="240" w:lineRule="auto"/>
        <w:jc w:val="both"/>
        <w:rPr>
          <w:rFonts w:ascii="Times New Roman" w:eastAsia="Times New Roman" w:hAnsi="Times New Roman" w:cs="Times New Roman"/>
          <w:bCs/>
        </w:rPr>
      </w:pPr>
      <w:r w:rsidRPr="007F394E">
        <w:rPr>
          <w:rFonts w:ascii="Times New Roman" w:eastAsia="Times New Roman" w:hAnsi="Times New Roman" w:cs="Times New Roman"/>
          <w:b/>
          <w:u w:val="single"/>
        </w:rPr>
        <w:t xml:space="preserve">Old Business: </w:t>
      </w:r>
      <w:r w:rsidR="0001574E">
        <w:rPr>
          <w:rFonts w:ascii="Times New Roman" w:eastAsia="Times New Roman" w:hAnsi="Times New Roman" w:cs="Times New Roman"/>
          <w:bCs/>
        </w:rPr>
        <w:t>There was none forthcoming.</w:t>
      </w:r>
    </w:p>
    <w:p w14:paraId="7A573E6A" w14:textId="77777777" w:rsidR="00C01E11" w:rsidRPr="00AA6310" w:rsidRDefault="00C01E11" w:rsidP="0033430E">
      <w:pPr>
        <w:spacing w:after="0" w:line="240" w:lineRule="auto"/>
        <w:jc w:val="both"/>
        <w:rPr>
          <w:rFonts w:ascii="Times New Roman" w:eastAsia="Times New Roman" w:hAnsi="Times New Roman" w:cs="Times New Roman"/>
        </w:rPr>
      </w:pPr>
    </w:p>
    <w:p w14:paraId="39964FF7"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Reports:</w:t>
      </w:r>
    </w:p>
    <w:p w14:paraId="56867751" w14:textId="77777777" w:rsidR="0033430E" w:rsidRPr="00AA6310" w:rsidRDefault="0033430E" w:rsidP="0033430E">
      <w:pPr>
        <w:spacing w:after="0" w:line="240" w:lineRule="auto"/>
        <w:jc w:val="both"/>
        <w:rPr>
          <w:rFonts w:ascii="Times New Roman" w:eastAsia="Times New Roman" w:hAnsi="Times New Roman" w:cs="Times New Roman"/>
        </w:rPr>
      </w:pPr>
    </w:p>
    <w:p w14:paraId="60B913D1" w14:textId="3F3D61F5" w:rsidR="009E1488" w:rsidRDefault="0033430E" w:rsidP="00A03A49">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Treasurer’s Report</w:t>
      </w:r>
      <w:r w:rsidRPr="00AA6310">
        <w:rPr>
          <w:rFonts w:ascii="Times New Roman" w:eastAsia="Times New Roman" w:hAnsi="Times New Roman" w:cs="Times New Roman"/>
        </w:rPr>
        <w:t xml:space="preserve">:  </w:t>
      </w:r>
      <w:bookmarkStart w:id="0" w:name="_Hlk114593783"/>
      <w:r w:rsidR="00E53C1B">
        <w:rPr>
          <w:rFonts w:ascii="Times New Roman" w:eastAsia="Times New Roman" w:hAnsi="Times New Roman" w:cs="Times New Roman"/>
        </w:rPr>
        <w:t>Cotter</w:t>
      </w:r>
      <w:bookmarkEnd w:id="0"/>
      <w:r w:rsidR="00E53C1B">
        <w:rPr>
          <w:rFonts w:ascii="Times New Roman" w:eastAsia="Times New Roman" w:hAnsi="Times New Roman" w:cs="Times New Roman"/>
        </w:rPr>
        <w:t xml:space="preserve"> reported</w:t>
      </w:r>
      <w:r w:rsidR="009E1488">
        <w:rPr>
          <w:rFonts w:ascii="Times New Roman" w:eastAsia="Times New Roman" w:hAnsi="Times New Roman" w:cs="Times New Roman"/>
        </w:rPr>
        <w:t>-</w:t>
      </w:r>
    </w:p>
    <w:p w14:paraId="437D5812" w14:textId="77777777" w:rsidR="001114D8" w:rsidRDefault="001114D8" w:rsidP="00A03A49">
      <w:pPr>
        <w:spacing w:after="0" w:line="240" w:lineRule="auto"/>
        <w:ind w:left="432"/>
        <w:jc w:val="both"/>
        <w:rPr>
          <w:rFonts w:ascii="Times New Roman" w:eastAsia="Times New Roman" w:hAnsi="Times New Roman" w:cs="Times New Roman"/>
        </w:rPr>
      </w:pPr>
    </w:p>
    <w:p w14:paraId="2659132A" w14:textId="77777777" w:rsidR="001114D8" w:rsidRPr="001114D8" w:rsidRDefault="001114D8" w:rsidP="001114D8">
      <w:pPr>
        <w:spacing w:after="0" w:line="240" w:lineRule="auto"/>
        <w:ind w:left="432" w:firstLine="288"/>
        <w:jc w:val="both"/>
        <w:rPr>
          <w:rFonts w:ascii="Times New Roman" w:eastAsia="Times New Roman" w:hAnsi="Times New Roman" w:cs="Times New Roman"/>
          <w:b/>
          <w:bCs/>
        </w:rPr>
      </w:pPr>
      <w:r w:rsidRPr="001114D8">
        <w:rPr>
          <w:rFonts w:ascii="Times New Roman" w:eastAsia="Times New Roman" w:hAnsi="Times New Roman" w:cs="Times New Roman"/>
          <w:b/>
          <w:bCs/>
        </w:rPr>
        <w:t>Certificates of Deposit:</w:t>
      </w:r>
    </w:p>
    <w:p w14:paraId="53C7B4C5" w14:textId="7A7D9B61" w:rsidR="001114D8" w:rsidRPr="001114D8" w:rsidRDefault="001114D8" w:rsidP="001114D8">
      <w:pPr>
        <w:pStyle w:val="ListParagraph"/>
        <w:numPr>
          <w:ilvl w:val="0"/>
          <w:numId w:val="20"/>
        </w:numPr>
        <w:spacing w:after="0" w:line="240" w:lineRule="auto"/>
        <w:jc w:val="both"/>
        <w:rPr>
          <w:rFonts w:ascii="Times New Roman" w:eastAsia="Times New Roman" w:hAnsi="Times New Roman" w:cs="Times New Roman"/>
        </w:rPr>
      </w:pPr>
      <w:r w:rsidRPr="001114D8">
        <w:rPr>
          <w:rFonts w:ascii="Times New Roman" w:eastAsia="Times New Roman" w:hAnsi="Times New Roman" w:cs="Times New Roman"/>
        </w:rPr>
        <w:t>9-month CD and 6-month CD both mature within the next 6 months. Request motion from the board to re-invest 9</w:t>
      </w:r>
      <w:r w:rsidR="00192509">
        <w:rPr>
          <w:rFonts w:ascii="Times New Roman" w:eastAsia="Times New Roman" w:hAnsi="Times New Roman" w:cs="Times New Roman"/>
        </w:rPr>
        <w:t>-</w:t>
      </w:r>
      <w:r w:rsidRPr="001114D8">
        <w:rPr>
          <w:rFonts w:ascii="Times New Roman" w:eastAsia="Times New Roman" w:hAnsi="Times New Roman" w:cs="Times New Roman"/>
        </w:rPr>
        <w:t>month CD at best available rates.</w:t>
      </w:r>
      <w:r w:rsidR="00D24646">
        <w:rPr>
          <w:rFonts w:ascii="Times New Roman" w:eastAsia="Times New Roman" w:hAnsi="Times New Roman" w:cs="Times New Roman"/>
        </w:rPr>
        <w:t xml:space="preserve"> B</w:t>
      </w:r>
      <w:r w:rsidR="00C52893">
        <w:rPr>
          <w:rFonts w:ascii="Times New Roman" w:eastAsia="Times New Roman" w:hAnsi="Times New Roman" w:cs="Times New Roman"/>
        </w:rPr>
        <w:t xml:space="preserve"> Hoellein moved to </w:t>
      </w:r>
      <w:r w:rsidR="00AF03EF">
        <w:rPr>
          <w:rFonts w:ascii="Times New Roman" w:eastAsia="Times New Roman" w:hAnsi="Times New Roman" w:cs="Times New Roman"/>
        </w:rPr>
        <w:t xml:space="preserve">have Cotter </w:t>
      </w:r>
      <w:r w:rsidR="00C52893">
        <w:rPr>
          <w:rFonts w:ascii="Times New Roman" w:eastAsia="Times New Roman" w:hAnsi="Times New Roman" w:cs="Times New Roman"/>
        </w:rPr>
        <w:t>reinvest the CDs</w:t>
      </w:r>
      <w:r w:rsidR="00AF03EF">
        <w:rPr>
          <w:rFonts w:ascii="Times New Roman" w:eastAsia="Times New Roman" w:hAnsi="Times New Roman" w:cs="Times New Roman"/>
        </w:rPr>
        <w:t xml:space="preserve"> as necessary</w:t>
      </w:r>
      <w:r w:rsidR="00C52893">
        <w:rPr>
          <w:rFonts w:ascii="Times New Roman" w:eastAsia="Times New Roman" w:hAnsi="Times New Roman" w:cs="Times New Roman"/>
        </w:rPr>
        <w:t xml:space="preserve">. Kloos seconded. </w:t>
      </w:r>
      <w:r w:rsidR="00D24646">
        <w:rPr>
          <w:rFonts w:ascii="Times New Roman" w:eastAsia="Times New Roman" w:hAnsi="Times New Roman" w:cs="Times New Roman"/>
        </w:rPr>
        <w:t xml:space="preserve"> Motion passed.</w:t>
      </w:r>
    </w:p>
    <w:p w14:paraId="5854EBDE" w14:textId="77777777" w:rsidR="001114D8" w:rsidRPr="001114D8" w:rsidRDefault="001114D8" w:rsidP="001114D8">
      <w:pPr>
        <w:spacing w:after="0" w:line="240" w:lineRule="auto"/>
        <w:ind w:left="432"/>
        <w:jc w:val="both"/>
        <w:rPr>
          <w:rFonts w:ascii="Times New Roman" w:eastAsia="Times New Roman" w:hAnsi="Times New Roman" w:cs="Times New Roman"/>
        </w:rPr>
      </w:pPr>
    </w:p>
    <w:p w14:paraId="2F6EDC48" w14:textId="77777777" w:rsidR="001114D8" w:rsidRPr="001114D8" w:rsidRDefault="001114D8" w:rsidP="001114D8">
      <w:pPr>
        <w:spacing w:after="0" w:line="240" w:lineRule="auto"/>
        <w:ind w:left="432" w:firstLine="288"/>
        <w:jc w:val="both"/>
        <w:rPr>
          <w:rFonts w:ascii="Times New Roman" w:eastAsia="Times New Roman" w:hAnsi="Times New Roman" w:cs="Times New Roman"/>
          <w:b/>
          <w:bCs/>
        </w:rPr>
      </w:pPr>
      <w:r w:rsidRPr="001114D8">
        <w:rPr>
          <w:rFonts w:ascii="Times New Roman" w:eastAsia="Times New Roman" w:hAnsi="Times New Roman" w:cs="Times New Roman"/>
          <w:b/>
          <w:bCs/>
        </w:rPr>
        <w:t>Budget Review: Year-To-Date</w:t>
      </w:r>
    </w:p>
    <w:p w14:paraId="4B059384" w14:textId="784FC09D" w:rsidR="001114D8" w:rsidRPr="001114D8" w:rsidRDefault="001114D8" w:rsidP="001114D8">
      <w:pPr>
        <w:pStyle w:val="ListParagraph"/>
        <w:numPr>
          <w:ilvl w:val="0"/>
          <w:numId w:val="21"/>
        </w:numPr>
        <w:spacing w:after="0" w:line="240" w:lineRule="auto"/>
        <w:jc w:val="both"/>
        <w:rPr>
          <w:rFonts w:ascii="Times New Roman" w:eastAsia="Times New Roman" w:hAnsi="Times New Roman" w:cs="Times New Roman"/>
        </w:rPr>
      </w:pPr>
      <w:r w:rsidRPr="001114D8">
        <w:rPr>
          <w:rFonts w:ascii="Times New Roman" w:eastAsia="Times New Roman" w:hAnsi="Times New Roman" w:cs="Times New Roman"/>
        </w:rPr>
        <w:t>Income: 30,805.73</w:t>
      </w:r>
    </w:p>
    <w:p w14:paraId="2FF9153B" w14:textId="7AA8E224" w:rsidR="001114D8" w:rsidRPr="001114D8" w:rsidRDefault="001114D8" w:rsidP="001114D8">
      <w:pPr>
        <w:pStyle w:val="ListParagraph"/>
        <w:numPr>
          <w:ilvl w:val="0"/>
          <w:numId w:val="21"/>
        </w:numPr>
        <w:spacing w:after="0" w:line="240" w:lineRule="auto"/>
        <w:jc w:val="both"/>
        <w:rPr>
          <w:rFonts w:ascii="Times New Roman" w:eastAsia="Times New Roman" w:hAnsi="Times New Roman" w:cs="Times New Roman"/>
        </w:rPr>
      </w:pPr>
      <w:r w:rsidRPr="001114D8">
        <w:rPr>
          <w:rFonts w:ascii="Times New Roman" w:eastAsia="Times New Roman" w:hAnsi="Times New Roman" w:cs="Times New Roman"/>
        </w:rPr>
        <w:t>Expenses: 28,025.24</w:t>
      </w:r>
    </w:p>
    <w:p w14:paraId="63F7FD1C" w14:textId="03E5A3BE" w:rsidR="001114D8" w:rsidRPr="001114D8" w:rsidRDefault="001114D8" w:rsidP="001114D8">
      <w:pPr>
        <w:spacing w:after="0" w:line="240" w:lineRule="auto"/>
        <w:ind w:left="432"/>
        <w:jc w:val="both"/>
        <w:rPr>
          <w:rFonts w:ascii="Times New Roman" w:eastAsia="Times New Roman" w:hAnsi="Times New Roman" w:cs="Times New Roman"/>
        </w:rPr>
      </w:pPr>
    </w:p>
    <w:p w14:paraId="3BB6013A" w14:textId="77777777" w:rsidR="001114D8" w:rsidRPr="001114D8" w:rsidRDefault="001114D8" w:rsidP="001114D8">
      <w:pPr>
        <w:spacing w:after="0" w:line="240" w:lineRule="auto"/>
        <w:ind w:left="432" w:firstLine="288"/>
        <w:jc w:val="both"/>
        <w:rPr>
          <w:rFonts w:ascii="Times New Roman" w:eastAsia="Times New Roman" w:hAnsi="Times New Roman" w:cs="Times New Roman"/>
          <w:b/>
          <w:bCs/>
        </w:rPr>
      </w:pPr>
      <w:r w:rsidRPr="001114D8">
        <w:rPr>
          <w:rFonts w:ascii="Times New Roman" w:eastAsia="Times New Roman" w:hAnsi="Times New Roman" w:cs="Times New Roman"/>
          <w:b/>
          <w:bCs/>
        </w:rPr>
        <w:t>Checking summary attached:</w:t>
      </w:r>
    </w:p>
    <w:p w14:paraId="5059E7AF" w14:textId="77777777" w:rsidR="001114D8" w:rsidRPr="001114D8" w:rsidRDefault="001114D8" w:rsidP="001114D8">
      <w:pPr>
        <w:pStyle w:val="ListParagraph"/>
        <w:numPr>
          <w:ilvl w:val="0"/>
          <w:numId w:val="22"/>
        </w:numPr>
        <w:spacing w:after="0" w:line="240" w:lineRule="auto"/>
        <w:jc w:val="both"/>
        <w:rPr>
          <w:rFonts w:ascii="Times New Roman" w:eastAsia="Times New Roman" w:hAnsi="Times New Roman" w:cs="Times New Roman"/>
        </w:rPr>
      </w:pPr>
      <w:r w:rsidRPr="001114D8">
        <w:rPr>
          <w:rFonts w:ascii="Times New Roman" w:eastAsia="Times New Roman" w:hAnsi="Times New Roman" w:cs="Times New Roman"/>
        </w:rPr>
        <w:t>Budget Comparison to expenses YTD</w:t>
      </w:r>
    </w:p>
    <w:p w14:paraId="6AE611B2" w14:textId="241A07B5" w:rsidR="001114D8" w:rsidRPr="001114D8" w:rsidRDefault="001114D8" w:rsidP="001114D8">
      <w:pPr>
        <w:pStyle w:val="ListParagraph"/>
        <w:numPr>
          <w:ilvl w:val="0"/>
          <w:numId w:val="22"/>
        </w:numPr>
        <w:spacing w:after="0" w:line="240" w:lineRule="auto"/>
        <w:jc w:val="both"/>
        <w:rPr>
          <w:rFonts w:ascii="Times New Roman" w:eastAsia="Times New Roman" w:hAnsi="Times New Roman" w:cs="Times New Roman"/>
        </w:rPr>
      </w:pPr>
      <w:r w:rsidRPr="001114D8">
        <w:rPr>
          <w:rFonts w:ascii="Times New Roman" w:eastAsia="Times New Roman" w:hAnsi="Times New Roman" w:cs="Times New Roman"/>
        </w:rPr>
        <w:t>Checking account credit/debit 9/1/2024 – 12/11/2024</w:t>
      </w:r>
    </w:p>
    <w:p w14:paraId="001DFD47" w14:textId="77777777" w:rsidR="00D73ED8" w:rsidRDefault="00D73ED8" w:rsidP="00010FA6">
      <w:pPr>
        <w:spacing w:after="0" w:line="240" w:lineRule="auto"/>
        <w:ind w:left="432" w:firstLine="288"/>
        <w:jc w:val="both"/>
        <w:rPr>
          <w:rFonts w:ascii="Times New Roman" w:eastAsia="Times New Roman" w:hAnsi="Times New Roman" w:cs="Times New Roman"/>
        </w:rPr>
      </w:pPr>
    </w:p>
    <w:p w14:paraId="41407F52" w14:textId="77777777" w:rsidR="00FE498C" w:rsidRDefault="00FE498C" w:rsidP="00010FA6">
      <w:pPr>
        <w:spacing w:after="0" w:line="240" w:lineRule="auto"/>
        <w:ind w:left="432" w:firstLine="288"/>
        <w:jc w:val="both"/>
        <w:rPr>
          <w:rFonts w:ascii="Times New Roman" w:eastAsia="Times New Roman" w:hAnsi="Times New Roman" w:cs="Times New Roman"/>
        </w:rPr>
      </w:pPr>
    </w:p>
    <w:p w14:paraId="46475E09" w14:textId="77777777" w:rsidR="00FE498C" w:rsidRDefault="00FE498C" w:rsidP="00010FA6">
      <w:pPr>
        <w:spacing w:after="0" w:line="240" w:lineRule="auto"/>
        <w:ind w:left="432" w:firstLine="288"/>
        <w:jc w:val="both"/>
        <w:rPr>
          <w:rFonts w:ascii="Times New Roman" w:eastAsia="Times New Roman" w:hAnsi="Times New Roman" w:cs="Times New Roman"/>
        </w:rPr>
      </w:pPr>
    </w:p>
    <w:p w14:paraId="0A1805E9" w14:textId="77777777" w:rsidR="00FE498C" w:rsidRDefault="00FE498C" w:rsidP="00010FA6">
      <w:pPr>
        <w:spacing w:after="0" w:line="240" w:lineRule="auto"/>
        <w:ind w:left="432" w:firstLine="288"/>
        <w:jc w:val="both"/>
        <w:rPr>
          <w:rFonts w:ascii="Times New Roman" w:eastAsia="Times New Roman" w:hAnsi="Times New Roman" w:cs="Times New Roman"/>
        </w:rPr>
      </w:pPr>
    </w:p>
    <w:p w14:paraId="6F7034AA" w14:textId="77777777" w:rsidR="00FE498C" w:rsidRDefault="00FE498C" w:rsidP="00010FA6">
      <w:pPr>
        <w:spacing w:after="0" w:line="240" w:lineRule="auto"/>
        <w:ind w:left="432" w:firstLine="288"/>
        <w:jc w:val="both"/>
        <w:rPr>
          <w:rFonts w:ascii="Times New Roman" w:eastAsia="Times New Roman" w:hAnsi="Times New Roman" w:cs="Times New Roman"/>
        </w:rPr>
      </w:pPr>
    </w:p>
    <w:p w14:paraId="4F119E86" w14:textId="77777777" w:rsidR="00FE498C" w:rsidRDefault="00FE498C" w:rsidP="00010FA6">
      <w:pPr>
        <w:spacing w:after="0" w:line="240" w:lineRule="auto"/>
        <w:ind w:left="432" w:firstLine="288"/>
        <w:jc w:val="both"/>
        <w:rPr>
          <w:rFonts w:ascii="Times New Roman" w:eastAsia="Times New Roman" w:hAnsi="Times New Roman" w:cs="Times New Roman"/>
        </w:rPr>
      </w:pPr>
    </w:p>
    <w:p w14:paraId="556FBB40" w14:textId="77777777" w:rsidR="00FE498C" w:rsidRDefault="00FE498C" w:rsidP="00010FA6">
      <w:pPr>
        <w:spacing w:after="0" w:line="240" w:lineRule="auto"/>
        <w:ind w:left="432" w:firstLine="288"/>
        <w:jc w:val="both"/>
        <w:rPr>
          <w:rFonts w:ascii="Times New Roman" w:eastAsia="Times New Roman" w:hAnsi="Times New Roman" w:cs="Times New Roman"/>
        </w:rPr>
      </w:pPr>
    </w:p>
    <w:p w14:paraId="5EA659F0" w14:textId="77777777" w:rsidR="00FE498C" w:rsidRDefault="00FE498C" w:rsidP="00010FA6">
      <w:pPr>
        <w:spacing w:after="0" w:line="240" w:lineRule="auto"/>
        <w:ind w:left="432" w:firstLine="288"/>
        <w:jc w:val="both"/>
        <w:rPr>
          <w:rFonts w:ascii="Times New Roman" w:eastAsia="Times New Roman" w:hAnsi="Times New Roman" w:cs="Times New Roman"/>
        </w:rPr>
      </w:pPr>
    </w:p>
    <w:p w14:paraId="45A183DD" w14:textId="77777777" w:rsidR="00FE498C" w:rsidRPr="00AA6310" w:rsidRDefault="00FE498C" w:rsidP="00010FA6">
      <w:pPr>
        <w:spacing w:after="0" w:line="240" w:lineRule="auto"/>
        <w:ind w:left="432" w:firstLine="288"/>
        <w:jc w:val="both"/>
        <w:rPr>
          <w:rFonts w:ascii="Times New Roman" w:eastAsia="Times New Roman" w:hAnsi="Times New Roman" w:cs="Times New Roman"/>
        </w:rPr>
      </w:pPr>
    </w:p>
    <w:p w14:paraId="482D8125" w14:textId="77777777" w:rsidR="00330749" w:rsidRDefault="0033430E" w:rsidP="00594C7D">
      <w:pPr>
        <w:spacing w:after="0" w:line="240" w:lineRule="auto"/>
        <w:ind w:left="432"/>
        <w:jc w:val="both"/>
        <w:rPr>
          <w:rFonts w:ascii="Times New Roman" w:eastAsia="Times New Roman" w:hAnsi="Times New Roman" w:cs="Times New Roman"/>
          <w:bCs/>
        </w:rPr>
      </w:pPr>
      <w:r w:rsidRPr="00AA6310">
        <w:rPr>
          <w:rFonts w:ascii="Times New Roman" w:eastAsia="Times New Roman" w:hAnsi="Times New Roman" w:cs="Times New Roman"/>
          <w:b/>
        </w:rPr>
        <w:lastRenderedPageBreak/>
        <w:t>Section Manager</w:t>
      </w:r>
      <w:r w:rsidR="00010FA6" w:rsidRPr="00AA6310">
        <w:rPr>
          <w:rFonts w:ascii="Times New Roman" w:eastAsia="Times New Roman" w:hAnsi="Times New Roman" w:cs="Times New Roman"/>
          <w:b/>
        </w:rPr>
        <w:t>:</w:t>
      </w:r>
      <w:r w:rsidR="005451C3" w:rsidRPr="00AA6310">
        <w:rPr>
          <w:rFonts w:ascii="Times New Roman" w:eastAsia="Times New Roman" w:hAnsi="Times New Roman" w:cs="Times New Roman"/>
          <w:b/>
        </w:rPr>
        <w:t xml:space="preserve"> </w:t>
      </w:r>
      <w:r w:rsidR="00B926D3" w:rsidRPr="00AA6310">
        <w:rPr>
          <w:rFonts w:ascii="Times New Roman" w:eastAsia="Times New Roman" w:hAnsi="Times New Roman" w:cs="Times New Roman"/>
          <w:bCs/>
        </w:rPr>
        <w:t>Kittay</w:t>
      </w:r>
      <w:r w:rsidR="00594C7D" w:rsidRPr="00AA6310">
        <w:rPr>
          <w:rFonts w:ascii="Times New Roman" w:eastAsia="Times New Roman" w:hAnsi="Times New Roman" w:cs="Times New Roman"/>
          <w:bCs/>
        </w:rPr>
        <w:t xml:space="preserve"> </w:t>
      </w:r>
      <w:r w:rsidR="00330749">
        <w:rPr>
          <w:rFonts w:ascii="Times New Roman" w:eastAsia="Times New Roman" w:hAnsi="Times New Roman" w:cs="Times New Roman"/>
          <w:bCs/>
        </w:rPr>
        <w:t>reported as follows-</w:t>
      </w:r>
    </w:p>
    <w:p w14:paraId="2D80A4F7" w14:textId="77777777" w:rsidR="00330749" w:rsidRDefault="00330749" w:rsidP="00594C7D">
      <w:pPr>
        <w:spacing w:after="0" w:line="240" w:lineRule="auto"/>
        <w:ind w:left="432"/>
        <w:jc w:val="both"/>
        <w:rPr>
          <w:rFonts w:ascii="Times New Roman" w:eastAsia="Times New Roman" w:hAnsi="Times New Roman" w:cs="Times New Roman"/>
          <w:bCs/>
        </w:rPr>
      </w:pPr>
    </w:p>
    <w:tbl>
      <w:tblPr>
        <w:tblW w:w="4860" w:type="dxa"/>
        <w:tblLook w:val="04A0" w:firstRow="1" w:lastRow="0" w:firstColumn="1" w:lastColumn="0" w:noHBand="0" w:noVBand="1"/>
      </w:tblPr>
      <w:tblGrid>
        <w:gridCol w:w="2916"/>
        <w:gridCol w:w="1944"/>
      </w:tblGrid>
      <w:tr w:rsidR="004C242E" w:rsidRPr="004C242E" w14:paraId="3CC60D33" w14:textId="77777777" w:rsidTr="004C242E">
        <w:trPr>
          <w:trHeight w:val="492"/>
        </w:trPr>
        <w:tc>
          <w:tcPr>
            <w:tcW w:w="2916" w:type="dxa"/>
            <w:tcBorders>
              <w:top w:val="nil"/>
              <w:left w:val="nil"/>
              <w:bottom w:val="nil"/>
              <w:right w:val="nil"/>
            </w:tcBorders>
            <w:shd w:val="clear" w:color="auto" w:fill="auto"/>
            <w:noWrap/>
            <w:vAlign w:val="bottom"/>
            <w:hideMark/>
          </w:tcPr>
          <w:p w14:paraId="7DB647FB" w14:textId="77777777" w:rsidR="004C242E" w:rsidRPr="004C242E" w:rsidRDefault="004C242E" w:rsidP="004C242E">
            <w:pPr>
              <w:spacing w:after="0" w:line="240" w:lineRule="auto"/>
              <w:jc w:val="center"/>
              <w:rPr>
                <w:rFonts w:ascii="Segoe UI" w:eastAsia="Times New Roman" w:hAnsi="Segoe UI" w:cs="Segoe UI"/>
                <w:b/>
                <w:bCs/>
                <w:color w:val="808080"/>
              </w:rPr>
            </w:pPr>
            <w:r w:rsidRPr="004C242E">
              <w:rPr>
                <w:rFonts w:ascii="Segoe UI" w:eastAsia="Times New Roman" w:hAnsi="Segoe UI" w:cs="Segoe UI"/>
                <w:b/>
                <w:bCs/>
                <w:color w:val="808080"/>
              </w:rPr>
              <w:t xml:space="preserve">AWWA Summary </w:t>
            </w:r>
          </w:p>
        </w:tc>
        <w:tc>
          <w:tcPr>
            <w:tcW w:w="1944" w:type="dxa"/>
            <w:tcBorders>
              <w:top w:val="nil"/>
              <w:left w:val="nil"/>
              <w:bottom w:val="nil"/>
              <w:right w:val="nil"/>
            </w:tcBorders>
            <w:shd w:val="clear" w:color="auto" w:fill="auto"/>
            <w:noWrap/>
            <w:vAlign w:val="bottom"/>
            <w:hideMark/>
          </w:tcPr>
          <w:p w14:paraId="54F4574D" w14:textId="77777777" w:rsidR="004C242E" w:rsidRPr="004C242E" w:rsidRDefault="004C242E" w:rsidP="004C242E">
            <w:pPr>
              <w:spacing w:after="0" w:line="240" w:lineRule="auto"/>
              <w:jc w:val="center"/>
              <w:rPr>
                <w:rFonts w:ascii="Segoe UI" w:eastAsia="Times New Roman" w:hAnsi="Segoe UI" w:cs="Segoe UI"/>
                <w:b/>
                <w:bCs/>
                <w:color w:val="808080"/>
              </w:rPr>
            </w:pPr>
            <w:r w:rsidRPr="004C242E">
              <w:rPr>
                <w:rFonts w:ascii="Segoe UI" w:eastAsia="Times New Roman" w:hAnsi="Segoe UI" w:cs="Segoe UI"/>
                <w:b/>
                <w:bCs/>
                <w:color w:val="808080"/>
              </w:rPr>
              <w:t xml:space="preserve"> FY 2024 </w:t>
            </w:r>
          </w:p>
        </w:tc>
      </w:tr>
      <w:tr w:rsidR="004C242E" w:rsidRPr="004C242E" w14:paraId="73C9DC97" w14:textId="77777777" w:rsidTr="004C242E">
        <w:trPr>
          <w:trHeight w:val="510"/>
        </w:trPr>
        <w:tc>
          <w:tcPr>
            <w:tcW w:w="2916" w:type="dxa"/>
            <w:tcBorders>
              <w:top w:val="single" w:sz="4" w:space="0" w:color="7FD13B"/>
              <w:left w:val="single" w:sz="4" w:space="0" w:color="7FD13B"/>
              <w:bottom w:val="nil"/>
              <w:right w:val="nil"/>
            </w:tcBorders>
            <w:shd w:val="clear" w:color="7FD13B" w:fill="7FD13B"/>
            <w:noWrap/>
            <w:vAlign w:val="center"/>
            <w:hideMark/>
          </w:tcPr>
          <w:p w14:paraId="14F52A68"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INCOME</w:t>
            </w:r>
          </w:p>
        </w:tc>
        <w:tc>
          <w:tcPr>
            <w:tcW w:w="1944" w:type="dxa"/>
            <w:tcBorders>
              <w:top w:val="single" w:sz="4" w:space="0" w:color="7FD13B"/>
              <w:left w:val="nil"/>
              <w:bottom w:val="nil"/>
              <w:right w:val="single" w:sz="4" w:space="0" w:color="7FD13B"/>
            </w:tcBorders>
            <w:shd w:val="clear" w:color="7FD13B" w:fill="7FD13B"/>
            <w:noWrap/>
            <w:vAlign w:val="center"/>
            <w:hideMark/>
          </w:tcPr>
          <w:p w14:paraId="1C689932" w14:textId="77777777" w:rsidR="004C242E" w:rsidRPr="004C242E" w:rsidRDefault="004C242E" w:rsidP="004C242E">
            <w:pPr>
              <w:spacing w:after="0" w:line="240" w:lineRule="auto"/>
              <w:jc w:val="right"/>
              <w:rPr>
                <w:rFonts w:ascii="Corbel" w:eastAsia="Times New Roman" w:hAnsi="Corbel" w:cs="Times New Roman"/>
                <w:b/>
                <w:bCs/>
                <w:sz w:val="20"/>
                <w:szCs w:val="20"/>
              </w:rPr>
            </w:pPr>
            <w:r w:rsidRPr="004C242E">
              <w:rPr>
                <w:rFonts w:ascii="Corbel" w:eastAsia="Times New Roman" w:hAnsi="Corbel" w:cs="Times New Roman"/>
                <w:b/>
                <w:bCs/>
                <w:sz w:val="20"/>
                <w:szCs w:val="20"/>
              </w:rPr>
              <w:t xml:space="preserve"> Total </w:t>
            </w:r>
          </w:p>
        </w:tc>
      </w:tr>
      <w:tr w:rsidR="004C242E" w:rsidRPr="004C242E" w14:paraId="6BD4E815"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2208D5C"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AWWA</w:t>
            </w:r>
          </w:p>
        </w:tc>
        <w:tc>
          <w:tcPr>
            <w:tcW w:w="1944" w:type="dxa"/>
            <w:tcBorders>
              <w:top w:val="single" w:sz="4" w:space="0" w:color="7FD13B"/>
              <w:left w:val="nil"/>
              <w:bottom w:val="nil"/>
              <w:right w:val="single" w:sz="4" w:space="0" w:color="7FD13B"/>
            </w:tcBorders>
            <w:shd w:val="clear" w:color="000000" w:fill="FFF1CC"/>
            <w:noWrap/>
            <w:vAlign w:val="center"/>
            <w:hideMark/>
          </w:tcPr>
          <w:p w14:paraId="55DBC9AD"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22,294.00 </w:t>
            </w:r>
          </w:p>
        </w:tc>
      </w:tr>
      <w:tr w:rsidR="004C242E" w:rsidRPr="004C242E" w14:paraId="348452C2"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61D85F98"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FUNDRAISERS</w:t>
            </w:r>
          </w:p>
        </w:tc>
        <w:tc>
          <w:tcPr>
            <w:tcW w:w="1944" w:type="dxa"/>
            <w:tcBorders>
              <w:top w:val="single" w:sz="4" w:space="0" w:color="7FD13B"/>
              <w:left w:val="nil"/>
              <w:bottom w:val="nil"/>
              <w:right w:val="single" w:sz="4" w:space="0" w:color="7FD13B"/>
            </w:tcBorders>
            <w:shd w:val="clear" w:color="000000" w:fill="FFF1CC"/>
            <w:noWrap/>
            <w:vAlign w:val="center"/>
            <w:hideMark/>
          </w:tcPr>
          <w:p w14:paraId="44D82EB3"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3,360.00 </w:t>
            </w:r>
          </w:p>
        </w:tc>
      </w:tr>
      <w:tr w:rsidR="004C242E" w:rsidRPr="004C242E" w14:paraId="69E33E57"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5367AC20"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INTEREST </w:t>
            </w:r>
          </w:p>
        </w:tc>
        <w:tc>
          <w:tcPr>
            <w:tcW w:w="1944" w:type="dxa"/>
            <w:tcBorders>
              <w:top w:val="single" w:sz="4" w:space="0" w:color="7FD13B"/>
              <w:left w:val="nil"/>
              <w:bottom w:val="nil"/>
              <w:right w:val="single" w:sz="4" w:space="0" w:color="7FD13B"/>
            </w:tcBorders>
            <w:shd w:val="clear" w:color="000000" w:fill="FFF1CC"/>
            <w:noWrap/>
            <w:vAlign w:val="center"/>
            <w:hideMark/>
          </w:tcPr>
          <w:p w14:paraId="4B4324B0"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57.96 </w:t>
            </w:r>
          </w:p>
        </w:tc>
      </w:tr>
      <w:tr w:rsidR="004C242E" w:rsidRPr="004C242E" w14:paraId="43FDAEB8"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4DDB779B"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CD</w:t>
            </w:r>
          </w:p>
        </w:tc>
        <w:tc>
          <w:tcPr>
            <w:tcW w:w="1944" w:type="dxa"/>
            <w:tcBorders>
              <w:top w:val="single" w:sz="4" w:space="0" w:color="7FD13B"/>
              <w:left w:val="nil"/>
              <w:bottom w:val="nil"/>
              <w:right w:val="single" w:sz="4" w:space="0" w:color="7FD13B"/>
            </w:tcBorders>
            <w:shd w:val="clear" w:color="000000" w:fill="FFF1CC"/>
            <w:noWrap/>
            <w:vAlign w:val="center"/>
            <w:hideMark/>
          </w:tcPr>
          <w:p w14:paraId="778853A4"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52,977.71 </w:t>
            </w:r>
          </w:p>
        </w:tc>
      </w:tr>
      <w:tr w:rsidR="004C242E" w:rsidRPr="004C242E" w14:paraId="007484CC"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7624914C"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MISCELLANEOUS-IN</w:t>
            </w:r>
          </w:p>
        </w:tc>
        <w:tc>
          <w:tcPr>
            <w:tcW w:w="1944" w:type="dxa"/>
            <w:tcBorders>
              <w:top w:val="single" w:sz="4" w:space="0" w:color="7FD13B"/>
              <w:left w:val="nil"/>
              <w:bottom w:val="nil"/>
              <w:right w:val="single" w:sz="4" w:space="0" w:color="7FD13B"/>
            </w:tcBorders>
            <w:shd w:val="clear" w:color="000000" w:fill="FFF1CC"/>
            <w:noWrap/>
            <w:vAlign w:val="center"/>
            <w:hideMark/>
          </w:tcPr>
          <w:p w14:paraId="73E7033F"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0.16 </w:t>
            </w:r>
          </w:p>
        </w:tc>
      </w:tr>
      <w:tr w:rsidR="004C242E" w:rsidRPr="004C242E" w14:paraId="7EE38884"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111731CC"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TRAINING EDUCATION</w:t>
            </w:r>
          </w:p>
        </w:tc>
        <w:tc>
          <w:tcPr>
            <w:tcW w:w="1944" w:type="dxa"/>
            <w:tcBorders>
              <w:top w:val="single" w:sz="4" w:space="0" w:color="7FD13B"/>
              <w:left w:val="nil"/>
              <w:bottom w:val="nil"/>
              <w:right w:val="single" w:sz="4" w:space="0" w:color="7FD13B"/>
            </w:tcBorders>
            <w:shd w:val="clear" w:color="000000" w:fill="FFF1CC"/>
            <w:noWrap/>
            <w:vAlign w:val="center"/>
            <w:hideMark/>
          </w:tcPr>
          <w:p w14:paraId="41DE0E9E"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1,663.73 </w:t>
            </w:r>
          </w:p>
        </w:tc>
      </w:tr>
      <w:tr w:rsidR="004C242E" w:rsidRPr="004C242E" w14:paraId="7FF48ABE"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79F932A0"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TOTAL INCOME</w:t>
            </w:r>
          </w:p>
        </w:tc>
        <w:tc>
          <w:tcPr>
            <w:tcW w:w="1944" w:type="dxa"/>
            <w:tcBorders>
              <w:top w:val="single" w:sz="4" w:space="0" w:color="7FD13B"/>
              <w:left w:val="nil"/>
              <w:bottom w:val="nil"/>
              <w:right w:val="single" w:sz="4" w:space="0" w:color="7FD13B"/>
            </w:tcBorders>
            <w:shd w:val="clear" w:color="000000" w:fill="FFF1CC"/>
            <w:noWrap/>
            <w:vAlign w:val="center"/>
            <w:hideMark/>
          </w:tcPr>
          <w:p w14:paraId="68181BEF"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 xml:space="preserve"> $           80,353.56 </w:t>
            </w:r>
          </w:p>
        </w:tc>
      </w:tr>
      <w:tr w:rsidR="004C242E" w:rsidRPr="004C242E" w14:paraId="041B99E6" w14:textId="77777777" w:rsidTr="004C242E">
        <w:trPr>
          <w:trHeight w:val="510"/>
        </w:trPr>
        <w:tc>
          <w:tcPr>
            <w:tcW w:w="2916" w:type="dxa"/>
            <w:tcBorders>
              <w:top w:val="single" w:sz="4" w:space="0" w:color="7FD13B"/>
              <w:left w:val="single" w:sz="4" w:space="0" w:color="7FD13B"/>
              <w:bottom w:val="nil"/>
              <w:right w:val="nil"/>
            </w:tcBorders>
            <w:shd w:val="clear" w:color="000000" w:fill="000000"/>
            <w:noWrap/>
            <w:vAlign w:val="center"/>
            <w:hideMark/>
          </w:tcPr>
          <w:p w14:paraId="637BA2F1"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w:t>
            </w:r>
          </w:p>
        </w:tc>
        <w:tc>
          <w:tcPr>
            <w:tcW w:w="1944" w:type="dxa"/>
            <w:tcBorders>
              <w:top w:val="single" w:sz="4" w:space="0" w:color="7FD13B"/>
              <w:left w:val="nil"/>
              <w:bottom w:val="nil"/>
              <w:right w:val="single" w:sz="4" w:space="0" w:color="7FD13B"/>
            </w:tcBorders>
            <w:shd w:val="clear" w:color="000000" w:fill="000000"/>
            <w:noWrap/>
            <w:vAlign w:val="center"/>
            <w:hideMark/>
          </w:tcPr>
          <w:p w14:paraId="1926E493"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w:t>
            </w:r>
          </w:p>
        </w:tc>
      </w:tr>
      <w:tr w:rsidR="004C242E" w:rsidRPr="004C242E" w14:paraId="269BDBCE" w14:textId="77777777" w:rsidTr="004C242E">
        <w:trPr>
          <w:trHeight w:val="510"/>
        </w:trPr>
        <w:tc>
          <w:tcPr>
            <w:tcW w:w="2916" w:type="dxa"/>
            <w:tcBorders>
              <w:top w:val="single" w:sz="4" w:space="0" w:color="7FD13B"/>
              <w:left w:val="single" w:sz="4" w:space="0" w:color="7FD13B"/>
              <w:bottom w:val="nil"/>
              <w:right w:val="nil"/>
            </w:tcBorders>
            <w:shd w:val="clear" w:color="000000" w:fill="92D050"/>
            <w:noWrap/>
            <w:vAlign w:val="center"/>
            <w:hideMark/>
          </w:tcPr>
          <w:p w14:paraId="31EBAC67"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EXPENSES</w:t>
            </w:r>
          </w:p>
        </w:tc>
        <w:tc>
          <w:tcPr>
            <w:tcW w:w="1944" w:type="dxa"/>
            <w:tcBorders>
              <w:top w:val="single" w:sz="4" w:space="0" w:color="7FD13B"/>
              <w:left w:val="nil"/>
              <w:bottom w:val="nil"/>
              <w:right w:val="single" w:sz="4" w:space="0" w:color="7FD13B"/>
            </w:tcBorders>
            <w:shd w:val="clear" w:color="000000" w:fill="92D050"/>
            <w:noWrap/>
            <w:vAlign w:val="center"/>
            <w:hideMark/>
          </w:tcPr>
          <w:p w14:paraId="3941A676"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 </w:t>
            </w:r>
          </w:p>
        </w:tc>
      </w:tr>
      <w:tr w:rsidR="004C242E" w:rsidRPr="004C242E" w14:paraId="2A6A22ED" w14:textId="77777777" w:rsidTr="004C242E">
        <w:trPr>
          <w:trHeight w:val="510"/>
        </w:trPr>
        <w:tc>
          <w:tcPr>
            <w:tcW w:w="2916" w:type="dxa"/>
            <w:tcBorders>
              <w:top w:val="single" w:sz="4" w:space="0" w:color="7FD13B"/>
              <w:left w:val="single" w:sz="4" w:space="0" w:color="7FD13B"/>
              <w:bottom w:val="nil"/>
              <w:right w:val="nil"/>
            </w:tcBorders>
            <w:shd w:val="clear" w:color="000000" w:fill="92D050"/>
            <w:noWrap/>
            <w:vAlign w:val="center"/>
            <w:hideMark/>
          </w:tcPr>
          <w:p w14:paraId="444C26A2"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Section Manager</w:t>
            </w:r>
          </w:p>
        </w:tc>
        <w:tc>
          <w:tcPr>
            <w:tcW w:w="1944" w:type="dxa"/>
            <w:tcBorders>
              <w:top w:val="single" w:sz="4" w:space="0" w:color="7FD13B"/>
              <w:left w:val="nil"/>
              <w:bottom w:val="nil"/>
              <w:right w:val="single" w:sz="4" w:space="0" w:color="7FD13B"/>
            </w:tcBorders>
            <w:shd w:val="clear" w:color="000000" w:fill="92D050"/>
            <w:noWrap/>
            <w:vAlign w:val="center"/>
            <w:hideMark/>
          </w:tcPr>
          <w:p w14:paraId="3872E28E"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2,975.00 </w:t>
            </w:r>
          </w:p>
        </w:tc>
      </w:tr>
      <w:tr w:rsidR="004C242E" w:rsidRPr="004C242E" w14:paraId="090A1A6E" w14:textId="77777777" w:rsidTr="004C242E">
        <w:trPr>
          <w:trHeight w:val="510"/>
        </w:trPr>
        <w:tc>
          <w:tcPr>
            <w:tcW w:w="2916" w:type="dxa"/>
            <w:tcBorders>
              <w:top w:val="single" w:sz="4" w:space="0" w:color="7FD13B"/>
              <w:left w:val="single" w:sz="4" w:space="0" w:color="7FD13B"/>
              <w:bottom w:val="nil"/>
              <w:right w:val="nil"/>
            </w:tcBorders>
            <w:shd w:val="clear" w:color="000000" w:fill="92D050"/>
            <w:noWrap/>
            <w:vAlign w:val="center"/>
            <w:hideMark/>
          </w:tcPr>
          <w:p w14:paraId="44CAA08F"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Donations</w:t>
            </w:r>
          </w:p>
        </w:tc>
        <w:tc>
          <w:tcPr>
            <w:tcW w:w="1944" w:type="dxa"/>
            <w:tcBorders>
              <w:top w:val="single" w:sz="4" w:space="0" w:color="7FD13B"/>
              <w:left w:val="nil"/>
              <w:bottom w:val="nil"/>
              <w:right w:val="single" w:sz="4" w:space="0" w:color="7FD13B"/>
            </w:tcBorders>
            <w:shd w:val="clear" w:color="000000" w:fill="92D050"/>
            <w:noWrap/>
            <w:vAlign w:val="center"/>
            <w:hideMark/>
          </w:tcPr>
          <w:p w14:paraId="2C7E6C36"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w:t>
            </w:r>
          </w:p>
        </w:tc>
      </w:tr>
      <w:tr w:rsidR="004C242E" w:rsidRPr="004C242E" w14:paraId="249AF362"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63A49406"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Research Foundation</w:t>
            </w:r>
          </w:p>
        </w:tc>
        <w:tc>
          <w:tcPr>
            <w:tcW w:w="1944" w:type="dxa"/>
            <w:tcBorders>
              <w:top w:val="single" w:sz="4" w:space="0" w:color="7FD13B"/>
              <w:left w:val="nil"/>
              <w:bottom w:val="nil"/>
              <w:right w:val="single" w:sz="4" w:space="0" w:color="7FD13B"/>
            </w:tcBorders>
            <w:shd w:val="clear" w:color="000000" w:fill="FFF1CC"/>
            <w:noWrap/>
            <w:vAlign w:val="center"/>
            <w:hideMark/>
          </w:tcPr>
          <w:p w14:paraId="3BCF8E82"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   </w:t>
            </w:r>
          </w:p>
        </w:tc>
      </w:tr>
      <w:tr w:rsidR="004C242E" w:rsidRPr="004C242E" w14:paraId="0DF2E171"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6777CE7E"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Scholarships</w:t>
            </w:r>
          </w:p>
        </w:tc>
        <w:tc>
          <w:tcPr>
            <w:tcW w:w="1944" w:type="dxa"/>
            <w:tcBorders>
              <w:top w:val="single" w:sz="4" w:space="0" w:color="7FD13B"/>
              <w:left w:val="nil"/>
              <w:bottom w:val="nil"/>
              <w:right w:val="single" w:sz="4" w:space="0" w:color="7FD13B"/>
            </w:tcBorders>
            <w:shd w:val="clear" w:color="000000" w:fill="FFF1CC"/>
            <w:noWrap/>
            <w:vAlign w:val="center"/>
            <w:hideMark/>
          </w:tcPr>
          <w:p w14:paraId="7A399415"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3,000.00 </w:t>
            </w:r>
          </w:p>
        </w:tc>
      </w:tr>
      <w:tr w:rsidR="004C242E" w:rsidRPr="004C242E" w14:paraId="160C87F2"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39BF709C"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Water For People</w:t>
            </w:r>
          </w:p>
        </w:tc>
        <w:tc>
          <w:tcPr>
            <w:tcW w:w="1944" w:type="dxa"/>
            <w:tcBorders>
              <w:top w:val="single" w:sz="4" w:space="0" w:color="7FD13B"/>
              <w:left w:val="nil"/>
              <w:bottom w:val="nil"/>
              <w:right w:val="single" w:sz="4" w:space="0" w:color="7FD13B"/>
            </w:tcBorders>
            <w:shd w:val="clear" w:color="000000" w:fill="FFF1CC"/>
            <w:noWrap/>
            <w:vAlign w:val="center"/>
            <w:hideMark/>
          </w:tcPr>
          <w:p w14:paraId="004FF23C"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3,360.00 </w:t>
            </w:r>
          </w:p>
        </w:tc>
      </w:tr>
      <w:tr w:rsidR="004C242E" w:rsidRPr="004C242E" w14:paraId="0FAB4EE1"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79C7FF77"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Water Buffalo</w:t>
            </w:r>
          </w:p>
        </w:tc>
        <w:tc>
          <w:tcPr>
            <w:tcW w:w="1944" w:type="dxa"/>
            <w:tcBorders>
              <w:top w:val="single" w:sz="4" w:space="0" w:color="7FD13B"/>
              <w:left w:val="nil"/>
              <w:bottom w:val="nil"/>
              <w:right w:val="single" w:sz="4" w:space="0" w:color="7FD13B"/>
            </w:tcBorders>
            <w:shd w:val="clear" w:color="000000" w:fill="FFF1CC"/>
            <w:noWrap/>
            <w:vAlign w:val="center"/>
            <w:hideMark/>
          </w:tcPr>
          <w:p w14:paraId="08A07B6A"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1,000.00 </w:t>
            </w:r>
          </w:p>
        </w:tc>
      </w:tr>
      <w:tr w:rsidR="004C242E" w:rsidRPr="004C242E" w14:paraId="5177CF49"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39FDB826"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T</w:t>
            </w:r>
            <w:r w:rsidRPr="004C242E">
              <w:rPr>
                <w:rFonts w:ascii="Corbel" w:eastAsia="Times New Roman" w:hAnsi="Corbel" w:cs="Times New Roman"/>
                <w:b/>
                <w:bCs/>
                <w:sz w:val="20"/>
                <w:szCs w:val="20"/>
              </w:rPr>
              <w:t>OTAL DONATIONS</w:t>
            </w:r>
          </w:p>
        </w:tc>
        <w:tc>
          <w:tcPr>
            <w:tcW w:w="1944" w:type="dxa"/>
            <w:tcBorders>
              <w:top w:val="single" w:sz="4" w:space="0" w:color="7FD13B"/>
              <w:left w:val="nil"/>
              <w:bottom w:val="nil"/>
              <w:right w:val="single" w:sz="4" w:space="0" w:color="7FD13B"/>
            </w:tcBorders>
            <w:shd w:val="clear" w:color="000000" w:fill="FFF1CC"/>
            <w:noWrap/>
            <w:vAlign w:val="center"/>
            <w:hideMark/>
          </w:tcPr>
          <w:p w14:paraId="558E5C4D"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 xml:space="preserve"> $             7,360.00 </w:t>
            </w:r>
          </w:p>
        </w:tc>
      </w:tr>
      <w:tr w:rsidR="004C242E" w:rsidRPr="004C242E" w14:paraId="79389964" w14:textId="77777777" w:rsidTr="004C242E">
        <w:trPr>
          <w:trHeight w:val="510"/>
        </w:trPr>
        <w:tc>
          <w:tcPr>
            <w:tcW w:w="2916" w:type="dxa"/>
            <w:tcBorders>
              <w:top w:val="single" w:sz="4" w:space="0" w:color="7FD13B"/>
              <w:left w:val="single" w:sz="4" w:space="0" w:color="7FD13B"/>
              <w:bottom w:val="nil"/>
              <w:right w:val="nil"/>
            </w:tcBorders>
            <w:shd w:val="clear" w:color="000000" w:fill="92D050"/>
            <w:noWrap/>
            <w:vAlign w:val="center"/>
            <w:hideMark/>
          </w:tcPr>
          <w:p w14:paraId="7C581123"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Executive Board</w:t>
            </w:r>
          </w:p>
        </w:tc>
        <w:tc>
          <w:tcPr>
            <w:tcW w:w="1944" w:type="dxa"/>
            <w:tcBorders>
              <w:top w:val="single" w:sz="4" w:space="0" w:color="7FD13B"/>
              <w:left w:val="nil"/>
              <w:bottom w:val="nil"/>
              <w:right w:val="single" w:sz="4" w:space="0" w:color="7FD13B"/>
            </w:tcBorders>
            <w:shd w:val="clear" w:color="000000" w:fill="92D050"/>
            <w:noWrap/>
            <w:vAlign w:val="center"/>
            <w:hideMark/>
          </w:tcPr>
          <w:p w14:paraId="599661F3"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541.34 </w:t>
            </w:r>
          </w:p>
        </w:tc>
      </w:tr>
      <w:tr w:rsidR="004C242E" w:rsidRPr="004C242E" w14:paraId="597C729F" w14:textId="77777777" w:rsidTr="004C242E">
        <w:trPr>
          <w:trHeight w:val="510"/>
        </w:trPr>
        <w:tc>
          <w:tcPr>
            <w:tcW w:w="2916" w:type="dxa"/>
            <w:tcBorders>
              <w:top w:val="single" w:sz="4" w:space="0" w:color="7FD13B"/>
              <w:left w:val="single" w:sz="4" w:space="0" w:color="7FD13B"/>
              <w:bottom w:val="nil"/>
              <w:right w:val="nil"/>
            </w:tcBorders>
            <w:shd w:val="clear" w:color="000000" w:fill="92D050"/>
            <w:noWrap/>
            <w:vAlign w:val="center"/>
            <w:hideMark/>
          </w:tcPr>
          <w:p w14:paraId="0B6183AC"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General Expenses</w:t>
            </w:r>
          </w:p>
        </w:tc>
        <w:tc>
          <w:tcPr>
            <w:tcW w:w="1944" w:type="dxa"/>
            <w:tcBorders>
              <w:top w:val="single" w:sz="4" w:space="0" w:color="7FD13B"/>
              <w:left w:val="nil"/>
              <w:bottom w:val="nil"/>
              <w:right w:val="single" w:sz="4" w:space="0" w:color="7FD13B"/>
            </w:tcBorders>
            <w:shd w:val="clear" w:color="000000" w:fill="92D050"/>
            <w:noWrap/>
            <w:vAlign w:val="center"/>
            <w:hideMark/>
          </w:tcPr>
          <w:p w14:paraId="37051827"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 </w:t>
            </w:r>
          </w:p>
        </w:tc>
      </w:tr>
      <w:tr w:rsidR="004C242E" w:rsidRPr="004C242E" w14:paraId="3B5AE4F5"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16463187"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Software</w:t>
            </w:r>
          </w:p>
        </w:tc>
        <w:tc>
          <w:tcPr>
            <w:tcW w:w="1944" w:type="dxa"/>
            <w:tcBorders>
              <w:top w:val="single" w:sz="4" w:space="0" w:color="7FD13B"/>
              <w:left w:val="nil"/>
              <w:bottom w:val="nil"/>
              <w:right w:val="single" w:sz="4" w:space="0" w:color="7FD13B"/>
            </w:tcBorders>
            <w:shd w:val="clear" w:color="000000" w:fill="FFF1CC"/>
            <w:noWrap/>
            <w:vAlign w:val="center"/>
            <w:hideMark/>
          </w:tcPr>
          <w:p w14:paraId="1DE6D3DF"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1,530.80 </w:t>
            </w:r>
          </w:p>
        </w:tc>
      </w:tr>
      <w:tr w:rsidR="004C242E" w:rsidRPr="004C242E" w14:paraId="74775433"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90E67C4"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Taxes</w:t>
            </w:r>
          </w:p>
        </w:tc>
        <w:tc>
          <w:tcPr>
            <w:tcW w:w="1944" w:type="dxa"/>
            <w:tcBorders>
              <w:top w:val="single" w:sz="4" w:space="0" w:color="7FD13B"/>
              <w:left w:val="nil"/>
              <w:bottom w:val="nil"/>
              <w:right w:val="single" w:sz="4" w:space="0" w:color="7FD13B"/>
            </w:tcBorders>
            <w:shd w:val="clear" w:color="000000" w:fill="FFF1CC"/>
            <w:noWrap/>
            <w:vAlign w:val="center"/>
            <w:hideMark/>
          </w:tcPr>
          <w:p w14:paraId="28AF9F19"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130.24 </w:t>
            </w:r>
          </w:p>
        </w:tc>
      </w:tr>
      <w:tr w:rsidR="004C242E" w:rsidRPr="004C242E" w14:paraId="5C250232"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0E62BBB"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CD-Out</w:t>
            </w:r>
          </w:p>
        </w:tc>
        <w:tc>
          <w:tcPr>
            <w:tcW w:w="1944" w:type="dxa"/>
            <w:tcBorders>
              <w:top w:val="single" w:sz="4" w:space="0" w:color="7FD13B"/>
              <w:left w:val="nil"/>
              <w:bottom w:val="nil"/>
              <w:right w:val="single" w:sz="4" w:space="0" w:color="7FD13B"/>
            </w:tcBorders>
            <w:shd w:val="clear" w:color="000000" w:fill="FFF1CC"/>
            <w:noWrap/>
            <w:vAlign w:val="center"/>
            <w:hideMark/>
          </w:tcPr>
          <w:p w14:paraId="39285A82"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90,000.00 </w:t>
            </w:r>
          </w:p>
        </w:tc>
      </w:tr>
      <w:tr w:rsidR="004C242E" w:rsidRPr="004C242E" w14:paraId="590E49C0"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12D21142"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Miscellaneous</w:t>
            </w:r>
          </w:p>
        </w:tc>
        <w:tc>
          <w:tcPr>
            <w:tcW w:w="1944" w:type="dxa"/>
            <w:tcBorders>
              <w:top w:val="single" w:sz="4" w:space="0" w:color="7FD13B"/>
              <w:left w:val="nil"/>
              <w:bottom w:val="nil"/>
              <w:right w:val="single" w:sz="4" w:space="0" w:color="7FD13B"/>
            </w:tcBorders>
            <w:shd w:val="clear" w:color="000000" w:fill="FFF1CC"/>
            <w:noWrap/>
            <w:vAlign w:val="center"/>
            <w:hideMark/>
          </w:tcPr>
          <w:p w14:paraId="1FECC355"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614.18 </w:t>
            </w:r>
          </w:p>
        </w:tc>
      </w:tr>
      <w:tr w:rsidR="004C242E" w:rsidRPr="004C242E" w14:paraId="38BEBEDE"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14303B98"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TOTAL of General Expenses</w:t>
            </w:r>
          </w:p>
        </w:tc>
        <w:tc>
          <w:tcPr>
            <w:tcW w:w="1944" w:type="dxa"/>
            <w:tcBorders>
              <w:top w:val="single" w:sz="4" w:space="0" w:color="7FD13B"/>
              <w:left w:val="nil"/>
              <w:bottom w:val="nil"/>
              <w:right w:val="single" w:sz="4" w:space="0" w:color="7FD13B"/>
            </w:tcBorders>
            <w:shd w:val="clear" w:color="000000" w:fill="FFF1CC"/>
            <w:noWrap/>
            <w:vAlign w:val="center"/>
            <w:hideMark/>
          </w:tcPr>
          <w:p w14:paraId="196AFED4"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 xml:space="preserve"> $            92,275.22 </w:t>
            </w:r>
          </w:p>
        </w:tc>
      </w:tr>
      <w:tr w:rsidR="004C242E" w:rsidRPr="004C242E" w14:paraId="7110F512" w14:textId="77777777" w:rsidTr="004C242E">
        <w:trPr>
          <w:trHeight w:val="510"/>
        </w:trPr>
        <w:tc>
          <w:tcPr>
            <w:tcW w:w="2916" w:type="dxa"/>
            <w:tcBorders>
              <w:top w:val="single" w:sz="4" w:space="0" w:color="7FD13B"/>
              <w:left w:val="single" w:sz="4" w:space="0" w:color="7FD13B"/>
              <w:bottom w:val="nil"/>
              <w:right w:val="nil"/>
            </w:tcBorders>
            <w:shd w:val="clear" w:color="000000" w:fill="92D050"/>
            <w:noWrap/>
            <w:vAlign w:val="center"/>
            <w:hideMark/>
          </w:tcPr>
          <w:p w14:paraId="08AD18CD"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Memberships</w:t>
            </w:r>
          </w:p>
        </w:tc>
        <w:tc>
          <w:tcPr>
            <w:tcW w:w="1944" w:type="dxa"/>
            <w:tcBorders>
              <w:top w:val="single" w:sz="4" w:space="0" w:color="7FD13B"/>
              <w:left w:val="nil"/>
              <w:bottom w:val="nil"/>
              <w:right w:val="single" w:sz="4" w:space="0" w:color="7FD13B"/>
            </w:tcBorders>
            <w:shd w:val="clear" w:color="000000" w:fill="92D050"/>
            <w:noWrap/>
            <w:vAlign w:val="center"/>
            <w:hideMark/>
          </w:tcPr>
          <w:p w14:paraId="739D3541"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60.00 </w:t>
            </w:r>
          </w:p>
        </w:tc>
      </w:tr>
      <w:tr w:rsidR="004C242E" w:rsidRPr="004C242E" w14:paraId="66610D15" w14:textId="77777777" w:rsidTr="004C242E">
        <w:trPr>
          <w:trHeight w:val="510"/>
        </w:trPr>
        <w:tc>
          <w:tcPr>
            <w:tcW w:w="2916" w:type="dxa"/>
            <w:tcBorders>
              <w:top w:val="single" w:sz="4" w:space="0" w:color="7FD13B"/>
              <w:left w:val="single" w:sz="4" w:space="0" w:color="7FD13B"/>
              <w:bottom w:val="nil"/>
              <w:right w:val="nil"/>
            </w:tcBorders>
            <w:shd w:val="clear" w:color="000000" w:fill="92D050"/>
            <w:noWrap/>
            <w:vAlign w:val="center"/>
            <w:hideMark/>
          </w:tcPr>
          <w:p w14:paraId="3296BA7C"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lastRenderedPageBreak/>
              <w:t>Training/Events</w:t>
            </w:r>
          </w:p>
        </w:tc>
        <w:tc>
          <w:tcPr>
            <w:tcW w:w="1944" w:type="dxa"/>
            <w:tcBorders>
              <w:top w:val="single" w:sz="4" w:space="0" w:color="7FD13B"/>
              <w:left w:val="nil"/>
              <w:bottom w:val="nil"/>
              <w:right w:val="single" w:sz="4" w:space="0" w:color="7FD13B"/>
            </w:tcBorders>
            <w:shd w:val="clear" w:color="000000" w:fill="92D050"/>
            <w:noWrap/>
            <w:vAlign w:val="center"/>
            <w:hideMark/>
          </w:tcPr>
          <w:p w14:paraId="5B7D0621"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 </w:t>
            </w:r>
          </w:p>
        </w:tc>
      </w:tr>
      <w:tr w:rsidR="004C242E" w:rsidRPr="004C242E" w14:paraId="429840DA"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343FCA74"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Awards</w:t>
            </w:r>
          </w:p>
        </w:tc>
        <w:tc>
          <w:tcPr>
            <w:tcW w:w="1944" w:type="dxa"/>
            <w:tcBorders>
              <w:top w:val="single" w:sz="4" w:space="0" w:color="7FD13B"/>
              <w:left w:val="nil"/>
              <w:bottom w:val="nil"/>
              <w:right w:val="single" w:sz="4" w:space="0" w:color="7FD13B"/>
            </w:tcBorders>
            <w:shd w:val="clear" w:color="000000" w:fill="FFF1CC"/>
            <w:noWrap/>
            <w:vAlign w:val="center"/>
            <w:hideMark/>
          </w:tcPr>
          <w:p w14:paraId="0E46863B"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340.20 </w:t>
            </w:r>
          </w:p>
        </w:tc>
      </w:tr>
      <w:tr w:rsidR="004C242E" w:rsidRPr="004C242E" w14:paraId="414095A5"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65FCC69B"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AWWA National Rep.</w:t>
            </w:r>
          </w:p>
        </w:tc>
        <w:tc>
          <w:tcPr>
            <w:tcW w:w="1944" w:type="dxa"/>
            <w:tcBorders>
              <w:top w:val="single" w:sz="4" w:space="0" w:color="7FD13B"/>
              <w:left w:val="nil"/>
              <w:bottom w:val="nil"/>
              <w:right w:val="single" w:sz="4" w:space="0" w:color="7FD13B"/>
            </w:tcBorders>
            <w:shd w:val="clear" w:color="000000" w:fill="FFF1CC"/>
            <w:noWrap/>
            <w:vAlign w:val="center"/>
            <w:hideMark/>
          </w:tcPr>
          <w:p w14:paraId="2D5C193A"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267.68 </w:t>
            </w:r>
          </w:p>
        </w:tc>
      </w:tr>
      <w:tr w:rsidR="004C242E" w:rsidRPr="004C242E" w14:paraId="0E927760"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65B9B108"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Gifts</w:t>
            </w:r>
          </w:p>
        </w:tc>
        <w:tc>
          <w:tcPr>
            <w:tcW w:w="1944" w:type="dxa"/>
            <w:tcBorders>
              <w:top w:val="single" w:sz="4" w:space="0" w:color="7FD13B"/>
              <w:left w:val="nil"/>
              <w:bottom w:val="nil"/>
              <w:right w:val="single" w:sz="4" w:space="0" w:color="7FD13B"/>
            </w:tcBorders>
            <w:shd w:val="clear" w:color="000000" w:fill="FFF1CC"/>
            <w:noWrap/>
            <w:vAlign w:val="center"/>
            <w:hideMark/>
          </w:tcPr>
          <w:p w14:paraId="1FC974CC"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1,864.68 </w:t>
            </w:r>
          </w:p>
        </w:tc>
      </w:tr>
      <w:tr w:rsidR="004C242E" w:rsidRPr="004C242E" w14:paraId="6F0220D6"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3FA595F"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Training Materials</w:t>
            </w:r>
          </w:p>
        </w:tc>
        <w:tc>
          <w:tcPr>
            <w:tcW w:w="1944" w:type="dxa"/>
            <w:tcBorders>
              <w:top w:val="single" w:sz="4" w:space="0" w:color="7FD13B"/>
              <w:left w:val="nil"/>
              <w:bottom w:val="nil"/>
              <w:right w:val="single" w:sz="4" w:space="0" w:color="7FD13B"/>
            </w:tcBorders>
            <w:shd w:val="clear" w:color="000000" w:fill="FFF1CC"/>
            <w:noWrap/>
            <w:vAlign w:val="center"/>
            <w:hideMark/>
          </w:tcPr>
          <w:p w14:paraId="56434D87"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   </w:t>
            </w:r>
          </w:p>
        </w:tc>
      </w:tr>
      <w:tr w:rsidR="004C242E" w:rsidRPr="004C242E" w14:paraId="67C4342F"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3FB2A80E"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WIC Luncheon</w:t>
            </w:r>
          </w:p>
        </w:tc>
        <w:tc>
          <w:tcPr>
            <w:tcW w:w="1944" w:type="dxa"/>
            <w:tcBorders>
              <w:top w:val="single" w:sz="4" w:space="0" w:color="7FD13B"/>
              <w:left w:val="nil"/>
              <w:bottom w:val="nil"/>
              <w:right w:val="single" w:sz="4" w:space="0" w:color="7FD13B"/>
            </w:tcBorders>
            <w:shd w:val="clear" w:color="000000" w:fill="FFF1CC"/>
            <w:noWrap/>
            <w:vAlign w:val="center"/>
            <w:hideMark/>
          </w:tcPr>
          <w:p w14:paraId="43E5F3BB"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   </w:t>
            </w:r>
          </w:p>
        </w:tc>
      </w:tr>
      <w:tr w:rsidR="004C242E" w:rsidRPr="004C242E" w14:paraId="26DAC1C4"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6D12D473"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YP Events</w:t>
            </w:r>
          </w:p>
        </w:tc>
        <w:tc>
          <w:tcPr>
            <w:tcW w:w="1944" w:type="dxa"/>
            <w:tcBorders>
              <w:top w:val="single" w:sz="4" w:space="0" w:color="7FD13B"/>
              <w:left w:val="nil"/>
              <w:bottom w:val="nil"/>
              <w:right w:val="single" w:sz="4" w:space="0" w:color="7FD13B"/>
            </w:tcBorders>
            <w:shd w:val="clear" w:color="000000" w:fill="FFF1CC"/>
            <w:noWrap/>
            <w:vAlign w:val="center"/>
            <w:hideMark/>
          </w:tcPr>
          <w:p w14:paraId="066D36C4"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473.00 </w:t>
            </w:r>
          </w:p>
        </w:tc>
      </w:tr>
      <w:tr w:rsidR="004C242E" w:rsidRPr="004C242E" w14:paraId="29DC0D3B"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31483766"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Networking Events</w:t>
            </w:r>
          </w:p>
        </w:tc>
        <w:tc>
          <w:tcPr>
            <w:tcW w:w="1944" w:type="dxa"/>
            <w:tcBorders>
              <w:top w:val="single" w:sz="4" w:space="0" w:color="7FD13B"/>
              <w:left w:val="nil"/>
              <w:bottom w:val="nil"/>
              <w:right w:val="single" w:sz="4" w:space="0" w:color="7FD13B"/>
            </w:tcBorders>
            <w:shd w:val="clear" w:color="000000" w:fill="FFF1CC"/>
            <w:noWrap/>
            <w:vAlign w:val="center"/>
            <w:hideMark/>
          </w:tcPr>
          <w:p w14:paraId="3A820A90"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650.00 </w:t>
            </w:r>
          </w:p>
        </w:tc>
      </w:tr>
      <w:tr w:rsidR="004C242E" w:rsidRPr="004C242E" w14:paraId="379CCC9B"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79F45EE1"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TOTAL Training/Events</w:t>
            </w:r>
          </w:p>
        </w:tc>
        <w:tc>
          <w:tcPr>
            <w:tcW w:w="1944" w:type="dxa"/>
            <w:tcBorders>
              <w:top w:val="single" w:sz="4" w:space="0" w:color="7FD13B"/>
              <w:left w:val="nil"/>
              <w:bottom w:val="nil"/>
              <w:right w:val="single" w:sz="4" w:space="0" w:color="7FD13B"/>
            </w:tcBorders>
            <w:shd w:val="clear" w:color="000000" w:fill="FFF1CC"/>
            <w:noWrap/>
            <w:vAlign w:val="center"/>
            <w:hideMark/>
          </w:tcPr>
          <w:p w14:paraId="2EE8E4C3"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3,595.56 </w:t>
            </w:r>
          </w:p>
        </w:tc>
      </w:tr>
      <w:tr w:rsidR="004C242E" w:rsidRPr="004C242E" w14:paraId="4E22A66F" w14:textId="77777777" w:rsidTr="004C242E">
        <w:trPr>
          <w:trHeight w:val="510"/>
        </w:trPr>
        <w:tc>
          <w:tcPr>
            <w:tcW w:w="2916" w:type="dxa"/>
            <w:tcBorders>
              <w:top w:val="single" w:sz="4" w:space="0" w:color="7FD13B"/>
              <w:left w:val="single" w:sz="4" w:space="0" w:color="7FD13B"/>
              <w:bottom w:val="nil"/>
              <w:right w:val="nil"/>
            </w:tcBorders>
            <w:shd w:val="clear" w:color="000000" w:fill="92D050"/>
            <w:noWrap/>
            <w:vAlign w:val="center"/>
            <w:hideMark/>
          </w:tcPr>
          <w:p w14:paraId="15621FE4"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TRAVEL</w:t>
            </w:r>
          </w:p>
        </w:tc>
        <w:tc>
          <w:tcPr>
            <w:tcW w:w="1944" w:type="dxa"/>
            <w:tcBorders>
              <w:top w:val="single" w:sz="4" w:space="0" w:color="7FD13B"/>
              <w:left w:val="nil"/>
              <w:bottom w:val="nil"/>
              <w:right w:val="single" w:sz="4" w:space="0" w:color="7FD13B"/>
            </w:tcBorders>
            <w:shd w:val="clear" w:color="000000" w:fill="92D050"/>
            <w:noWrap/>
            <w:vAlign w:val="center"/>
            <w:hideMark/>
          </w:tcPr>
          <w:p w14:paraId="706E2F8A"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w:t>
            </w:r>
          </w:p>
        </w:tc>
      </w:tr>
      <w:tr w:rsidR="004C242E" w:rsidRPr="004C242E" w14:paraId="45C3B97D"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257E058"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ACE Section Luncheon</w:t>
            </w:r>
          </w:p>
        </w:tc>
        <w:tc>
          <w:tcPr>
            <w:tcW w:w="1944" w:type="dxa"/>
            <w:tcBorders>
              <w:top w:val="single" w:sz="4" w:space="0" w:color="7FD13B"/>
              <w:left w:val="nil"/>
              <w:bottom w:val="nil"/>
              <w:right w:val="single" w:sz="4" w:space="0" w:color="7FD13B"/>
            </w:tcBorders>
            <w:shd w:val="clear" w:color="000000" w:fill="FFF1CC"/>
            <w:noWrap/>
            <w:vAlign w:val="center"/>
            <w:hideMark/>
          </w:tcPr>
          <w:p w14:paraId="204658A7"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   </w:t>
            </w:r>
          </w:p>
        </w:tc>
      </w:tr>
      <w:tr w:rsidR="004C242E" w:rsidRPr="004C242E" w14:paraId="69E25231"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00AFBA72"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ACE TVL Section Manager</w:t>
            </w:r>
          </w:p>
        </w:tc>
        <w:tc>
          <w:tcPr>
            <w:tcW w:w="1944" w:type="dxa"/>
            <w:tcBorders>
              <w:top w:val="single" w:sz="4" w:space="0" w:color="7FD13B"/>
              <w:left w:val="nil"/>
              <w:bottom w:val="nil"/>
              <w:right w:val="single" w:sz="4" w:space="0" w:color="7FD13B"/>
            </w:tcBorders>
            <w:shd w:val="clear" w:color="000000" w:fill="FFF1CC"/>
            <w:noWrap/>
            <w:vAlign w:val="center"/>
            <w:hideMark/>
          </w:tcPr>
          <w:p w14:paraId="70904635"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1,047.85 </w:t>
            </w:r>
          </w:p>
        </w:tc>
      </w:tr>
      <w:tr w:rsidR="004C242E" w:rsidRPr="004C242E" w14:paraId="7A33C028"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A781F9B"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ACE Water Taste Rep.</w:t>
            </w:r>
          </w:p>
        </w:tc>
        <w:tc>
          <w:tcPr>
            <w:tcW w:w="1944" w:type="dxa"/>
            <w:tcBorders>
              <w:top w:val="single" w:sz="4" w:space="0" w:color="7FD13B"/>
              <w:left w:val="nil"/>
              <w:bottom w:val="nil"/>
              <w:right w:val="single" w:sz="4" w:space="0" w:color="7FD13B"/>
            </w:tcBorders>
            <w:shd w:val="clear" w:color="000000" w:fill="FFF1CC"/>
            <w:noWrap/>
            <w:vAlign w:val="center"/>
            <w:hideMark/>
          </w:tcPr>
          <w:p w14:paraId="5D61562C"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2,090.25 </w:t>
            </w:r>
          </w:p>
        </w:tc>
      </w:tr>
      <w:tr w:rsidR="004C242E" w:rsidRPr="004C242E" w14:paraId="3871CEED"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E5FA722"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ACE Director</w:t>
            </w:r>
          </w:p>
        </w:tc>
        <w:tc>
          <w:tcPr>
            <w:tcW w:w="1944" w:type="dxa"/>
            <w:tcBorders>
              <w:top w:val="single" w:sz="4" w:space="0" w:color="7FD13B"/>
              <w:left w:val="nil"/>
              <w:bottom w:val="nil"/>
              <w:right w:val="single" w:sz="4" w:space="0" w:color="7FD13B"/>
            </w:tcBorders>
            <w:shd w:val="clear" w:color="000000" w:fill="FFF1CC"/>
            <w:noWrap/>
            <w:vAlign w:val="center"/>
            <w:hideMark/>
          </w:tcPr>
          <w:p w14:paraId="269B8CB5"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1,538.29 </w:t>
            </w:r>
          </w:p>
        </w:tc>
      </w:tr>
      <w:tr w:rsidR="004C242E" w:rsidRPr="004C242E" w14:paraId="66054586"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011C2568"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Executive Board/Director</w:t>
            </w:r>
          </w:p>
        </w:tc>
        <w:tc>
          <w:tcPr>
            <w:tcW w:w="1944" w:type="dxa"/>
            <w:tcBorders>
              <w:top w:val="single" w:sz="4" w:space="0" w:color="7FD13B"/>
              <w:left w:val="nil"/>
              <w:bottom w:val="nil"/>
              <w:right w:val="single" w:sz="4" w:space="0" w:color="7FD13B"/>
            </w:tcBorders>
            <w:shd w:val="clear" w:color="000000" w:fill="FFF1CC"/>
            <w:noWrap/>
            <w:vAlign w:val="center"/>
            <w:hideMark/>
          </w:tcPr>
          <w:p w14:paraId="2FD3A8F3"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1,849.12 </w:t>
            </w:r>
          </w:p>
        </w:tc>
      </w:tr>
      <w:tr w:rsidR="004C242E" w:rsidRPr="004C242E" w14:paraId="1974A4A0"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73490373"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Executive Board/ RMSO</w:t>
            </w:r>
          </w:p>
        </w:tc>
        <w:tc>
          <w:tcPr>
            <w:tcW w:w="1944" w:type="dxa"/>
            <w:tcBorders>
              <w:top w:val="single" w:sz="4" w:space="0" w:color="7FD13B"/>
              <w:left w:val="nil"/>
              <w:bottom w:val="nil"/>
              <w:right w:val="single" w:sz="4" w:space="0" w:color="7FD13B"/>
            </w:tcBorders>
            <w:shd w:val="clear" w:color="000000" w:fill="FFF1CC"/>
            <w:noWrap/>
            <w:vAlign w:val="center"/>
            <w:hideMark/>
          </w:tcPr>
          <w:p w14:paraId="53164C29"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535.85 </w:t>
            </w:r>
          </w:p>
        </w:tc>
      </w:tr>
      <w:tr w:rsidR="004C242E" w:rsidRPr="004C242E" w14:paraId="7AA47C09"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ADC5EE6"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Water Fly In</w:t>
            </w:r>
          </w:p>
        </w:tc>
        <w:tc>
          <w:tcPr>
            <w:tcW w:w="1944" w:type="dxa"/>
            <w:tcBorders>
              <w:top w:val="single" w:sz="4" w:space="0" w:color="7FD13B"/>
              <w:left w:val="nil"/>
              <w:bottom w:val="nil"/>
              <w:right w:val="single" w:sz="4" w:space="0" w:color="7FD13B"/>
            </w:tcBorders>
            <w:shd w:val="clear" w:color="000000" w:fill="FFF1CC"/>
            <w:noWrap/>
            <w:vAlign w:val="center"/>
            <w:hideMark/>
          </w:tcPr>
          <w:p w14:paraId="6331700D"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1,818.42 </w:t>
            </w:r>
          </w:p>
        </w:tc>
      </w:tr>
      <w:tr w:rsidR="004C242E" w:rsidRPr="004C242E" w14:paraId="1050D8DE"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133752E5"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Membership Summit</w:t>
            </w:r>
          </w:p>
        </w:tc>
        <w:tc>
          <w:tcPr>
            <w:tcW w:w="1944" w:type="dxa"/>
            <w:tcBorders>
              <w:top w:val="single" w:sz="4" w:space="0" w:color="7FD13B"/>
              <w:left w:val="nil"/>
              <w:bottom w:val="nil"/>
              <w:right w:val="single" w:sz="4" w:space="0" w:color="7FD13B"/>
            </w:tcBorders>
            <w:shd w:val="clear" w:color="000000" w:fill="FFF1CC"/>
            <w:noWrap/>
            <w:vAlign w:val="center"/>
            <w:hideMark/>
          </w:tcPr>
          <w:p w14:paraId="4C73C4C7"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397.44 </w:t>
            </w:r>
          </w:p>
        </w:tc>
      </w:tr>
      <w:tr w:rsidR="004C242E" w:rsidRPr="004C242E" w14:paraId="6AF7C898"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089C7692" w14:textId="77777777" w:rsidR="004C242E" w:rsidRPr="004C242E" w:rsidRDefault="004C242E" w:rsidP="004C242E">
            <w:pPr>
              <w:spacing w:after="0" w:line="240" w:lineRule="auto"/>
              <w:jc w:val="center"/>
              <w:rPr>
                <w:rFonts w:ascii="Corbel" w:eastAsia="Times New Roman" w:hAnsi="Corbel" w:cs="Times New Roman"/>
                <w:sz w:val="20"/>
                <w:szCs w:val="20"/>
              </w:rPr>
            </w:pPr>
            <w:r w:rsidRPr="004C242E">
              <w:rPr>
                <w:rFonts w:ascii="Corbel" w:eastAsia="Times New Roman" w:hAnsi="Corbel" w:cs="Times New Roman"/>
                <w:sz w:val="20"/>
                <w:szCs w:val="20"/>
              </w:rPr>
              <w:t>YP Summit</w:t>
            </w:r>
          </w:p>
        </w:tc>
        <w:tc>
          <w:tcPr>
            <w:tcW w:w="1944" w:type="dxa"/>
            <w:tcBorders>
              <w:top w:val="single" w:sz="4" w:space="0" w:color="7FD13B"/>
              <w:left w:val="nil"/>
              <w:bottom w:val="nil"/>
              <w:right w:val="single" w:sz="4" w:space="0" w:color="7FD13B"/>
            </w:tcBorders>
            <w:shd w:val="clear" w:color="000000" w:fill="FFF1CC"/>
            <w:noWrap/>
            <w:vAlign w:val="center"/>
            <w:hideMark/>
          </w:tcPr>
          <w:p w14:paraId="757D822C"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1,253.06 </w:t>
            </w:r>
          </w:p>
        </w:tc>
      </w:tr>
      <w:tr w:rsidR="004C242E" w:rsidRPr="004C242E" w14:paraId="4EEB0658"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3ED75DBD"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TOTAL TRAVEL</w:t>
            </w:r>
          </w:p>
        </w:tc>
        <w:tc>
          <w:tcPr>
            <w:tcW w:w="1944" w:type="dxa"/>
            <w:tcBorders>
              <w:top w:val="single" w:sz="4" w:space="0" w:color="7FD13B"/>
              <w:left w:val="nil"/>
              <w:bottom w:val="nil"/>
              <w:right w:val="single" w:sz="4" w:space="0" w:color="7FD13B"/>
            </w:tcBorders>
            <w:shd w:val="clear" w:color="000000" w:fill="FFF1CC"/>
            <w:noWrap/>
            <w:vAlign w:val="center"/>
            <w:hideMark/>
          </w:tcPr>
          <w:p w14:paraId="6733F280"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 xml:space="preserve"> $           10,530.28 </w:t>
            </w:r>
          </w:p>
        </w:tc>
      </w:tr>
      <w:tr w:rsidR="004C242E" w:rsidRPr="004C242E" w14:paraId="30649570" w14:textId="77777777" w:rsidTr="004C242E">
        <w:trPr>
          <w:trHeight w:val="510"/>
        </w:trPr>
        <w:tc>
          <w:tcPr>
            <w:tcW w:w="2916" w:type="dxa"/>
            <w:tcBorders>
              <w:top w:val="single" w:sz="4" w:space="0" w:color="7FD13B"/>
              <w:left w:val="single" w:sz="4" w:space="0" w:color="7FD13B"/>
              <w:bottom w:val="nil"/>
              <w:right w:val="nil"/>
            </w:tcBorders>
            <w:shd w:val="clear" w:color="000000" w:fill="FFF1CC"/>
            <w:noWrap/>
            <w:vAlign w:val="center"/>
            <w:hideMark/>
          </w:tcPr>
          <w:p w14:paraId="295F42C0"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TOTAL  EXPENSES</w:t>
            </w:r>
          </w:p>
        </w:tc>
        <w:tc>
          <w:tcPr>
            <w:tcW w:w="1944" w:type="dxa"/>
            <w:tcBorders>
              <w:top w:val="single" w:sz="4" w:space="0" w:color="7FD13B"/>
              <w:left w:val="nil"/>
              <w:bottom w:val="nil"/>
              <w:right w:val="single" w:sz="4" w:space="0" w:color="7FD13B"/>
            </w:tcBorders>
            <w:shd w:val="clear" w:color="000000" w:fill="FFF1CC"/>
            <w:noWrap/>
            <w:vAlign w:val="center"/>
            <w:hideMark/>
          </w:tcPr>
          <w:p w14:paraId="46907EFD"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 xml:space="preserve"> $          117,337.40 </w:t>
            </w:r>
          </w:p>
        </w:tc>
      </w:tr>
      <w:tr w:rsidR="004C242E" w:rsidRPr="004C242E" w14:paraId="5F82CBFB" w14:textId="77777777" w:rsidTr="004C242E">
        <w:trPr>
          <w:trHeight w:val="510"/>
        </w:trPr>
        <w:tc>
          <w:tcPr>
            <w:tcW w:w="2916" w:type="dxa"/>
            <w:tcBorders>
              <w:top w:val="single" w:sz="4" w:space="0" w:color="7FD13B"/>
              <w:left w:val="single" w:sz="4" w:space="0" w:color="7FD13B"/>
              <w:bottom w:val="nil"/>
              <w:right w:val="nil"/>
            </w:tcBorders>
            <w:shd w:val="clear" w:color="000000" w:fill="A6D5FF"/>
            <w:noWrap/>
            <w:vAlign w:val="center"/>
            <w:hideMark/>
          </w:tcPr>
          <w:p w14:paraId="1DC5C840" w14:textId="77777777" w:rsidR="004C242E" w:rsidRPr="004C242E" w:rsidRDefault="004C242E" w:rsidP="004C242E">
            <w:pPr>
              <w:spacing w:after="0" w:line="240" w:lineRule="auto"/>
              <w:rPr>
                <w:rFonts w:ascii="Corbel" w:eastAsia="Times New Roman" w:hAnsi="Corbel" w:cs="Times New Roman"/>
                <w:b/>
                <w:bCs/>
                <w:sz w:val="20"/>
                <w:szCs w:val="20"/>
              </w:rPr>
            </w:pPr>
            <w:r w:rsidRPr="004C242E">
              <w:rPr>
                <w:rFonts w:ascii="Corbel" w:eastAsia="Times New Roman" w:hAnsi="Corbel" w:cs="Times New Roman"/>
                <w:b/>
                <w:bCs/>
                <w:sz w:val="20"/>
                <w:szCs w:val="20"/>
              </w:rPr>
              <w:t>NET INCOME</w:t>
            </w:r>
          </w:p>
        </w:tc>
        <w:tc>
          <w:tcPr>
            <w:tcW w:w="1944" w:type="dxa"/>
            <w:tcBorders>
              <w:top w:val="single" w:sz="4" w:space="0" w:color="7FD13B"/>
              <w:left w:val="nil"/>
              <w:bottom w:val="nil"/>
              <w:right w:val="single" w:sz="4" w:space="0" w:color="7FD13B"/>
            </w:tcBorders>
            <w:shd w:val="clear" w:color="000000" w:fill="A6D5FF"/>
            <w:noWrap/>
            <w:vAlign w:val="center"/>
            <w:hideMark/>
          </w:tcPr>
          <w:p w14:paraId="479FFB91"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xml:space="preserve"> $              (36,983.84)</w:t>
            </w:r>
          </w:p>
        </w:tc>
      </w:tr>
      <w:tr w:rsidR="004C242E" w:rsidRPr="004C242E" w14:paraId="26F59418" w14:textId="77777777" w:rsidTr="004C242E">
        <w:trPr>
          <w:trHeight w:val="510"/>
        </w:trPr>
        <w:tc>
          <w:tcPr>
            <w:tcW w:w="2916" w:type="dxa"/>
            <w:tcBorders>
              <w:top w:val="single" w:sz="4" w:space="0" w:color="7FD13B"/>
              <w:left w:val="single" w:sz="4" w:space="0" w:color="7FD13B"/>
              <w:bottom w:val="single" w:sz="4" w:space="0" w:color="7FD13B"/>
              <w:right w:val="nil"/>
            </w:tcBorders>
            <w:shd w:val="clear" w:color="000000" w:fill="000000"/>
            <w:noWrap/>
            <w:vAlign w:val="center"/>
            <w:hideMark/>
          </w:tcPr>
          <w:p w14:paraId="37D84203"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w:t>
            </w:r>
          </w:p>
        </w:tc>
        <w:tc>
          <w:tcPr>
            <w:tcW w:w="1944" w:type="dxa"/>
            <w:tcBorders>
              <w:top w:val="single" w:sz="4" w:space="0" w:color="7FD13B"/>
              <w:left w:val="nil"/>
              <w:bottom w:val="single" w:sz="4" w:space="0" w:color="7FD13B"/>
              <w:right w:val="single" w:sz="4" w:space="0" w:color="7FD13B"/>
            </w:tcBorders>
            <w:shd w:val="clear" w:color="000000" w:fill="000000"/>
            <w:noWrap/>
            <w:vAlign w:val="center"/>
            <w:hideMark/>
          </w:tcPr>
          <w:p w14:paraId="7E694128" w14:textId="77777777" w:rsidR="004C242E" w:rsidRPr="004C242E" w:rsidRDefault="004C242E" w:rsidP="004C242E">
            <w:pPr>
              <w:spacing w:after="0" w:line="240" w:lineRule="auto"/>
              <w:rPr>
                <w:rFonts w:ascii="Corbel" w:eastAsia="Times New Roman" w:hAnsi="Corbel" w:cs="Times New Roman"/>
                <w:sz w:val="20"/>
                <w:szCs w:val="20"/>
              </w:rPr>
            </w:pPr>
            <w:r w:rsidRPr="004C242E">
              <w:rPr>
                <w:rFonts w:ascii="Corbel" w:eastAsia="Times New Roman" w:hAnsi="Corbel" w:cs="Times New Roman"/>
                <w:sz w:val="20"/>
                <w:szCs w:val="20"/>
              </w:rPr>
              <w:t> </w:t>
            </w:r>
          </w:p>
        </w:tc>
      </w:tr>
      <w:tr w:rsidR="004C242E" w:rsidRPr="004C242E" w14:paraId="44769B7B" w14:textId="77777777" w:rsidTr="004C242E">
        <w:trPr>
          <w:trHeight w:val="510"/>
        </w:trPr>
        <w:tc>
          <w:tcPr>
            <w:tcW w:w="2916" w:type="dxa"/>
            <w:tcBorders>
              <w:top w:val="nil"/>
              <w:left w:val="nil"/>
              <w:bottom w:val="nil"/>
              <w:right w:val="nil"/>
            </w:tcBorders>
            <w:shd w:val="clear" w:color="000000" w:fill="E6F5D8"/>
            <w:noWrap/>
            <w:vAlign w:val="bottom"/>
            <w:hideMark/>
          </w:tcPr>
          <w:p w14:paraId="363F1A3C" w14:textId="77777777" w:rsidR="004C242E" w:rsidRPr="004C242E" w:rsidRDefault="004C242E" w:rsidP="004C242E">
            <w:pPr>
              <w:spacing w:after="0" w:line="240" w:lineRule="auto"/>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DEPOSITS</w:t>
            </w:r>
          </w:p>
        </w:tc>
        <w:tc>
          <w:tcPr>
            <w:tcW w:w="1944" w:type="dxa"/>
            <w:tcBorders>
              <w:top w:val="nil"/>
              <w:left w:val="nil"/>
              <w:bottom w:val="nil"/>
              <w:right w:val="nil"/>
            </w:tcBorders>
            <w:shd w:val="clear" w:color="000000" w:fill="E6F5D8"/>
            <w:noWrap/>
            <w:vAlign w:val="center"/>
            <w:hideMark/>
          </w:tcPr>
          <w:p w14:paraId="2DDE4E82" w14:textId="77777777" w:rsidR="004C242E" w:rsidRPr="004C242E" w:rsidRDefault="004C242E" w:rsidP="004C242E">
            <w:pPr>
              <w:spacing w:after="0" w:line="240" w:lineRule="auto"/>
              <w:jc w:val="right"/>
              <w:rPr>
                <w:rFonts w:ascii="Segoe UI" w:eastAsia="Times New Roman" w:hAnsi="Segoe UI" w:cs="Segoe UI"/>
                <w:b/>
                <w:bCs/>
                <w:color w:val="000000"/>
                <w:sz w:val="20"/>
                <w:szCs w:val="20"/>
              </w:rPr>
            </w:pPr>
            <w:r w:rsidRPr="004C242E">
              <w:rPr>
                <w:rFonts w:ascii="Segoe UI" w:eastAsia="Times New Roman" w:hAnsi="Segoe UI" w:cs="Segoe UI"/>
                <w:b/>
                <w:bCs/>
                <w:color w:val="000000"/>
                <w:sz w:val="20"/>
                <w:szCs w:val="20"/>
              </w:rPr>
              <w:t>$80,353.56</w:t>
            </w:r>
          </w:p>
        </w:tc>
      </w:tr>
      <w:tr w:rsidR="004C242E" w:rsidRPr="004C242E" w14:paraId="7F25B0C1" w14:textId="77777777" w:rsidTr="004C242E">
        <w:trPr>
          <w:trHeight w:val="510"/>
        </w:trPr>
        <w:tc>
          <w:tcPr>
            <w:tcW w:w="2916" w:type="dxa"/>
            <w:tcBorders>
              <w:top w:val="nil"/>
              <w:left w:val="nil"/>
              <w:bottom w:val="nil"/>
              <w:right w:val="nil"/>
            </w:tcBorders>
            <w:shd w:val="clear" w:color="000000" w:fill="FFFF66"/>
            <w:noWrap/>
            <w:vAlign w:val="bottom"/>
            <w:hideMark/>
          </w:tcPr>
          <w:p w14:paraId="153797C0" w14:textId="77777777" w:rsidR="004C242E" w:rsidRPr="004C242E" w:rsidRDefault="004C242E" w:rsidP="004C242E">
            <w:pPr>
              <w:spacing w:after="0" w:line="240" w:lineRule="auto"/>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EXPENSES</w:t>
            </w:r>
          </w:p>
        </w:tc>
        <w:tc>
          <w:tcPr>
            <w:tcW w:w="1944" w:type="dxa"/>
            <w:tcBorders>
              <w:top w:val="nil"/>
              <w:left w:val="nil"/>
              <w:bottom w:val="nil"/>
              <w:right w:val="nil"/>
            </w:tcBorders>
            <w:shd w:val="clear" w:color="000000" w:fill="FFFF66"/>
            <w:noWrap/>
            <w:vAlign w:val="bottom"/>
            <w:hideMark/>
          </w:tcPr>
          <w:p w14:paraId="10C560F7" w14:textId="77777777" w:rsidR="004C242E" w:rsidRPr="004C242E" w:rsidRDefault="004C242E" w:rsidP="004C242E">
            <w:pPr>
              <w:spacing w:after="0" w:line="240" w:lineRule="auto"/>
              <w:rPr>
                <w:rFonts w:ascii="Segoe UI" w:eastAsia="Times New Roman" w:hAnsi="Segoe UI" w:cs="Segoe UI"/>
                <w:b/>
                <w:bCs/>
                <w:color w:val="000000"/>
                <w:sz w:val="20"/>
                <w:szCs w:val="20"/>
              </w:rPr>
            </w:pPr>
            <w:r w:rsidRPr="004C242E">
              <w:rPr>
                <w:rFonts w:ascii="Segoe UI" w:eastAsia="Times New Roman" w:hAnsi="Segoe UI" w:cs="Segoe UI"/>
                <w:b/>
                <w:bCs/>
                <w:color w:val="000000"/>
                <w:sz w:val="20"/>
                <w:szCs w:val="20"/>
              </w:rPr>
              <w:t xml:space="preserve"> $    117,337.40 </w:t>
            </w:r>
          </w:p>
        </w:tc>
      </w:tr>
      <w:tr w:rsidR="004C242E" w:rsidRPr="004C242E" w14:paraId="31634CA7" w14:textId="77777777" w:rsidTr="004C242E">
        <w:trPr>
          <w:trHeight w:val="510"/>
        </w:trPr>
        <w:tc>
          <w:tcPr>
            <w:tcW w:w="2916" w:type="dxa"/>
            <w:tcBorders>
              <w:top w:val="nil"/>
              <w:left w:val="nil"/>
              <w:bottom w:val="nil"/>
              <w:right w:val="nil"/>
            </w:tcBorders>
            <w:shd w:val="clear" w:color="auto" w:fill="auto"/>
            <w:noWrap/>
            <w:vAlign w:val="bottom"/>
            <w:hideMark/>
          </w:tcPr>
          <w:p w14:paraId="63FAD1D3" w14:textId="77777777" w:rsidR="004C242E" w:rsidRPr="004C242E" w:rsidRDefault="004C242E" w:rsidP="004C242E">
            <w:pPr>
              <w:spacing w:after="0" w:line="240" w:lineRule="auto"/>
              <w:rPr>
                <w:rFonts w:ascii="Corbel" w:eastAsia="Times New Roman" w:hAnsi="Corbel" w:cs="Times New Roman"/>
                <w:color w:val="000000"/>
                <w:sz w:val="20"/>
                <w:szCs w:val="20"/>
              </w:rPr>
            </w:pPr>
            <w:r w:rsidRPr="004C242E">
              <w:rPr>
                <w:rFonts w:ascii="Corbel" w:eastAsia="Times New Roman" w:hAnsi="Corbel" w:cs="Times New Roman"/>
                <w:color w:val="000000"/>
                <w:sz w:val="20"/>
                <w:szCs w:val="20"/>
              </w:rPr>
              <w:t>BEGINNING CB BALANCE</w:t>
            </w:r>
          </w:p>
        </w:tc>
        <w:tc>
          <w:tcPr>
            <w:tcW w:w="1944" w:type="dxa"/>
            <w:tcBorders>
              <w:top w:val="nil"/>
              <w:left w:val="nil"/>
              <w:bottom w:val="nil"/>
              <w:right w:val="nil"/>
            </w:tcBorders>
            <w:shd w:val="clear" w:color="auto" w:fill="auto"/>
            <w:noWrap/>
            <w:vAlign w:val="bottom"/>
            <w:hideMark/>
          </w:tcPr>
          <w:p w14:paraId="28507348" w14:textId="77777777" w:rsidR="004C242E" w:rsidRPr="004C242E" w:rsidRDefault="004C242E" w:rsidP="004C242E">
            <w:pPr>
              <w:spacing w:after="0" w:line="240" w:lineRule="auto"/>
              <w:rPr>
                <w:rFonts w:ascii="Segoe UI" w:eastAsia="Times New Roman" w:hAnsi="Segoe UI" w:cs="Segoe UI"/>
                <w:color w:val="000000"/>
              </w:rPr>
            </w:pPr>
            <w:r w:rsidRPr="004C242E">
              <w:rPr>
                <w:rFonts w:ascii="Segoe UI" w:eastAsia="Times New Roman" w:hAnsi="Segoe UI" w:cs="Segoe UI"/>
                <w:color w:val="000000"/>
              </w:rPr>
              <w:t xml:space="preserve"> $       55,208.11 </w:t>
            </w:r>
          </w:p>
        </w:tc>
      </w:tr>
      <w:tr w:rsidR="004C242E" w:rsidRPr="004C242E" w14:paraId="6527A875" w14:textId="77777777" w:rsidTr="004C242E">
        <w:trPr>
          <w:trHeight w:val="510"/>
        </w:trPr>
        <w:tc>
          <w:tcPr>
            <w:tcW w:w="2916" w:type="dxa"/>
            <w:tcBorders>
              <w:top w:val="nil"/>
              <w:left w:val="nil"/>
              <w:bottom w:val="single" w:sz="8" w:space="0" w:color="auto"/>
              <w:right w:val="nil"/>
            </w:tcBorders>
            <w:shd w:val="clear" w:color="000000" w:fill="FFFF00"/>
            <w:noWrap/>
            <w:vAlign w:val="bottom"/>
            <w:hideMark/>
          </w:tcPr>
          <w:p w14:paraId="49805EAF" w14:textId="77777777" w:rsidR="004C242E" w:rsidRPr="004C242E" w:rsidRDefault="004C242E" w:rsidP="004C242E">
            <w:pPr>
              <w:spacing w:after="0" w:line="240" w:lineRule="auto"/>
              <w:rPr>
                <w:rFonts w:ascii="Corbel" w:eastAsia="Times New Roman" w:hAnsi="Corbel" w:cs="Times New Roman"/>
                <w:b/>
                <w:bCs/>
                <w:color w:val="000000"/>
                <w:sz w:val="24"/>
                <w:szCs w:val="24"/>
              </w:rPr>
            </w:pPr>
            <w:r w:rsidRPr="004C242E">
              <w:rPr>
                <w:rFonts w:ascii="Corbel" w:eastAsia="Times New Roman" w:hAnsi="Corbel" w:cs="Times New Roman"/>
                <w:b/>
                <w:bCs/>
                <w:color w:val="000000"/>
                <w:sz w:val="24"/>
                <w:szCs w:val="24"/>
              </w:rPr>
              <w:t>ENDING CB BALANCE</w:t>
            </w:r>
          </w:p>
        </w:tc>
        <w:tc>
          <w:tcPr>
            <w:tcW w:w="1944" w:type="dxa"/>
            <w:tcBorders>
              <w:top w:val="nil"/>
              <w:left w:val="nil"/>
              <w:bottom w:val="single" w:sz="8" w:space="0" w:color="auto"/>
              <w:right w:val="nil"/>
            </w:tcBorders>
            <w:shd w:val="clear" w:color="000000" w:fill="FFFF00"/>
            <w:noWrap/>
            <w:vAlign w:val="bottom"/>
            <w:hideMark/>
          </w:tcPr>
          <w:p w14:paraId="5CBD4C5E" w14:textId="77777777" w:rsidR="004C242E" w:rsidRPr="004C242E" w:rsidRDefault="004C242E" w:rsidP="004C242E">
            <w:pPr>
              <w:spacing w:after="0" w:line="240" w:lineRule="auto"/>
              <w:jc w:val="right"/>
              <w:rPr>
                <w:rFonts w:ascii="Segoe UI" w:eastAsia="Times New Roman" w:hAnsi="Segoe UI" w:cs="Segoe UI"/>
                <w:b/>
                <w:bCs/>
                <w:color w:val="000000"/>
              </w:rPr>
            </w:pPr>
            <w:r w:rsidRPr="004C242E">
              <w:rPr>
                <w:rFonts w:ascii="Segoe UI" w:eastAsia="Times New Roman" w:hAnsi="Segoe UI" w:cs="Segoe UI"/>
                <w:b/>
                <w:bCs/>
                <w:color w:val="000000"/>
              </w:rPr>
              <w:t>$18,224.27</w:t>
            </w:r>
          </w:p>
        </w:tc>
      </w:tr>
      <w:tr w:rsidR="004C242E" w:rsidRPr="004C242E" w14:paraId="581EAC97" w14:textId="77777777" w:rsidTr="004C242E">
        <w:trPr>
          <w:trHeight w:val="510"/>
        </w:trPr>
        <w:tc>
          <w:tcPr>
            <w:tcW w:w="2916" w:type="dxa"/>
            <w:tcBorders>
              <w:top w:val="nil"/>
              <w:left w:val="nil"/>
              <w:bottom w:val="nil"/>
              <w:right w:val="nil"/>
            </w:tcBorders>
            <w:shd w:val="clear" w:color="auto" w:fill="auto"/>
            <w:noWrap/>
            <w:vAlign w:val="bottom"/>
            <w:hideMark/>
          </w:tcPr>
          <w:p w14:paraId="3D768970" w14:textId="77777777" w:rsidR="004C242E" w:rsidRPr="004C242E" w:rsidRDefault="004C242E" w:rsidP="004C242E">
            <w:pPr>
              <w:spacing w:after="0" w:line="240" w:lineRule="auto"/>
              <w:rPr>
                <w:rFonts w:ascii="Corbel" w:eastAsia="Times New Roman" w:hAnsi="Corbel" w:cs="Times New Roman"/>
                <w:color w:val="000000"/>
                <w:sz w:val="20"/>
                <w:szCs w:val="20"/>
              </w:rPr>
            </w:pPr>
            <w:r w:rsidRPr="004C242E">
              <w:rPr>
                <w:rFonts w:ascii="Corbel" w:eastAsia="Times New Roman" w:hAnsi="Corbel" w:cs="Times New Roman"/>
                <w:color w:val="000000"/>
                <w:sz w:val="20"/>
                <w:szCs w:val="20"/>
              </w:rPr>
              <w:lastRenderedPageBreak/>
              <w:t>OUTSTANDING DEBITS</w:t>
            </w:r>
          </w:p>
        </w:tc>
        <w:tc>
          <w:tcPr>
            <w:tcW w:w="1944" w:type="dxa"/>
            <w:tcBorders>
              <w:top w:val="nil"/>
              <w:left w:val="nil"/>
              <w:bottom w:val="nil"/>
              <w:right w:val="nil"/>
            </w:tcBorders>
            <w:shd w:val="clear" w:color="auto" w:fill="auto"/>
            <w:noWrap/>
            <w:vAlign w:val="bottom"/>
            <w:hideMark/>
          </w:tcPr>
          <w:p w14:paraId="07836DF9" w14:textId="77777777" w:rsidR="004C242E" w:rsidRPr="004C242E" w:rsidRDefault="004C242E" w:rsidP="004C242E">
            <w:pPr>
              <w:spacing w:after="0" w:line="240" w:lineRule="auto"/>
              <w:rPr>
                <w:rFonts w:ascii="Corbel" w:eastAsia="Times New Roman" w:hAnsi="Corbel" w:cs="Times New Roman"/>
                <w:color w:val="000000"/>
                <w:sz w:val="20"/>
                <w:szCs w:val="20"/>
              </w:rPr>
            </w:pPr>
          </w:p>
        </w:tc>
      </w:tr>
      <w:tr w:rsidR="004C242E" w:rsidRPr="004C242E" w14:paraId="37AB7EA6" w14:textId="77777777" w:rsidTr="004C242E">
        <w:trPr>
          <w:trHeight w:val="510"/>
        </w:trPr>
        <w:tc>
          <w:tcPr>
            <w:tcW w:w="2916" w:type="dxa"/>
            <w:tcBorders>
              <w:top w:val="nil"/>
              <w:left w:val="nil"/>
              <w:bottom w:val="single" w:sz="8" w:space="0" w:color="auto"/>
              <w:right w:val="nil"/>
            </w:tcBorders>
            <w:shd w:val="clear" w:color="auto" w:fill="auto"/>
            <w:noWrap/>
            <w:vAlign w:val="bottom"/>
            <w:hideMark/>
          </w:tcPr>
          <w:p w14:paraId="2BD01378" w14:textId="77777777" w:rsidR="004C242E" w:rsidRPr="004C242E" w:rsidRDefault="004C242E" w:rsidP="004C242E">
            <w:pPr>
              <w:spacing w:after="0" w:line="240" w:lineRule="auto"/>
              <w:rPr>
                <w:rFonts w:ascii="Corbel" w:eastAsia="Times New Roman" w:hAnsi="Corbel" w:cs="Times New Roman"/>
                <w:color w:val="000000"/>
                <w:sz w:val="20"/>
                <w:szCs w:val="20"/>
              </w:rPr>
            </w:pPr>
            <w:r w:rsidRPr="004C242E">
              <w:rPr>
                <w:rFonts w:ascii="Corbel" w:eastAsia="Times New Roman" w:hAnsi="Corbel" w:cs="Times New Roman"/>
                <w:color w:val="000000"/>
                <w:sz w:val="20"/>
                <w:szCs w:val="20"/>
              </w:rPr>
              <w:t>OUTSTANDING CREDITS</w:t>
            </w:r>
          </w:p>
        </w:tc>
        <w:tc>
          <w:tcPr>
            <w:tcW w:w="1944" w:type="dxa"/>
            <w:tcBorders>
              <w:top w:val="nil"/>
              <w:left w:val="nil"/>
              <w:bottom w:val="single" w:sz="8" w:space="0" w:color="auto"/>
              <w:right w:val="nil"/>
            </w:tcBorders>
            <w:shd w:val="clear" w:color="auto" w:fill="auto"/>
            <w:noWrap/>
            <w:vAlign w:val="bottom"/>
            <w:hideMark/>
          </w:tcPr>
          <w:p w14:paraId="6887AAAC" w14:textId="77777777" w:rsidR="004C242E" w:rsidRPr="004C242E" w:rsidRDefault="004C242E" w:rsidP="004C242E">
            <w:pPr>
              <w:spacing w:after="0" w:line="240" w:lineRule="auto"/>
              <w:rPr>
                <w:rFonts w:ascii="Segoe UI" w:eastAsia="Times New Roman" w:hAnsi="Segoe UI" w:cs="Segoe UI"/>
                <w:color w:val="000000"/>
              </w:rPr>
            </w:pPr>
            <w:r w:rsidRPr="004C242E">
              <w:rPr>
                <w:rFonts w:ascii="Segoe UI" w:eastAsia="Times New Roman" w:hAnsi="Segoe UI" w:cs="Segoe UI"/>
                <w:color w:val="000000"/>
              </w:rPr>
              <w:t> </w:t>
            </w:r>
          </w:p>
        </w:tc>
      </w:tr>
      <w:tr w:rsidR="004C242E" w:rsidRPr="004C242E" w14:paraId="1E6E6BDF" w14:textId="77777777" w:rsidTr="004C242E">
        <w:trPr>
          <w:trHeight w:val="510"/>
        </w:trPr>
        <w:tc>
          <w:tcPr>
            <w:tcW w:w="2916" w:type="dxa"/>
            <w:tcBorders>
              <w:top w:val="nil"/>
              <w:left w:val="nil"/>
              <w:bottom w:val="nil"/>
              <w:right w:val="nil"/>
            </w:tcBorders>
            <w:shd w:val="clear" w:color="000000" w:fill="FFFF00"/>
            <w:noWrap/>
            <w:vAlign w:val="bottom"/>
            <w:hideMark/>
          </w:tcPr>
          <w:p w14:paraId="49266AF0" w14:textId="77777777" w:rsidR="004C242E" w:rsidRPr="004C242E" w:rsidRDefault="004C242E" w:rsidP="004C242E">
            <w:pPr>
              <w:spacing w:after="0" w:line="240" w:lineRule="auto"/>
              <w:rPr>
                <w:rFonts w:ascii="Corbel" w:eastAsia="Times New Roman" w:hAnsi="Corbel" w:cs="Times New Roman"/>
                <w:b/>
                <w:bCs/>
                <w:color w:val="000000"/>
                <w:sz w:val="24"/>
                <w:szCs w:val="24"/>
              </w:rPr>
            </w:pPr>
            <w:r w:rsidRPr="004C242E">
              <w:rPr>
                <w:rFonts w:ascii="Corbel" w:eastAsia="Times New Roman" w:hAnsi="Corbel" w:cs="Times New Roman"/>
                <w:b/>
                <w:bCs/>
                <w:color w:val="000000"/>
                <w:sz w:val="24"/>
                <w:szCs w:val="24"/>
              </w:rPr>
              <w:t>ENDING BANK BALANCE</w:t>
            </w:r>
          </w:p>
        </w:tc>
        <w:tc>
          <w:tcPr>
            <w:tcW w:w="1944" w:type="dxa"/>
            <w:tcBorders>
              <w:top w:val="nil"/>
              <w:left w:val="nil"/>
              <w:bottom w:val="double" w:sz="6" w:space="0" w:color="auto"/>
              <w:right w:val="nil"/>
            </w:tcBorders>
            <w:shd w:val="clear" w:color="000000" w:fill="FFFF00"/>
            <w:noWrap/>
            <w:vAlign w:val="bottom"/>
            <w:hideMark/>
          </w:tcPr>
          <w:p w14:paraId="61E161B6" w14:textId="77777777" w:rsidR="004C242E" w:rsidRPr="004C242E" w:rsidRDefault="004C242E" w:rsidP="004C242E">
            <w:pPr>
              <w:spacing w:after="0" w:line="240" w:lineRule="auto"/>
              <w:jc w:val="right"/>
              <w:rPr>
                <w:rFonts w:ascii="Segoe UI" w:eastAsia="Times New Roman" w:hAnsi="Segoe UI" w:cs="Segoe UI"/>
                <w:b/>
                <w:bCs/>
                <w:color w:val="000000"/>
              </w:rPr>
            </w:pPr>
            <w:r w:rsidRPr="004C242E">
              <w:rPr>
                <w:rFonts w:ascii="Segoe UI" w:eastAsia="Times New Roman" w:hAnsi="Segoe UI" w:cs="Segoe UI"/>
                <w:b/>
                <w:bCs/>
                <w:color w:val="000000"/>
              </w:rPr>
              <w:t>$18,224.27</w:t>
            </w:r>
          </w:p>
        </w:tc>
      </w:tr>
      <w:tr w:rsidR="004C242E" w:rsidRPr="004C242E" w14:paraId="5135CCBC" w14:textId="77777777" w:rsidTr="004C242E">
        <w:trPr>
          <w:trHeight w:val="510"/>
        </w:trPr>
        <w:tc>
          <w:tcPr>
            <w:tcW w:w="2916" w:type="dxa"/>
            <w:tcBorders>
              <w:top w:val="nil"/>
              <w:left w:val="nil"/>
              <w:bottom w:val="nil"/>
              <w:right w:val="nil"/>
            </w:tcBorders>
            <w:shd w:val="clear" w:color="auto" w:fill="auto"/>
            <w:noWrap/>
            <w:vAlign w:val="bottom"/>
            <w:hideMark/>
          </w:tcPr>
          <w:p w14:paraId="0D2CFAF1" w14:textId="77777777" w:rsidR="004C242E" w:rsidRPr="004C242E" w:rsidRDefault="004C242E" w:rsidP="004C242E">
            <w:pPr>
              <w:spacing w:after="0" w:line="240" w:lineRule="auto"/>
              <w:rPr>
                <w:rFonts w:ascii="Corbel" w:eastAsia="Times New Roman" w:hAnsi="Corbel" w:cs="Times New Roman"/>
                <w:b/>
                <w:bCs/>
                <w:color w:val="000000"/>
                <w:sz w:val="24"/>
                <w:szCs w:val="24"/>
              </w:rPr>
            </w:pPr>
            <w:r w:rsidRPr="004C242E">
              <w:rPr>
                <w:rFonts w:ascii="Corbel" w:eastAsia="Times New Roman" w:hAnsi="Corbel" w:cs="Times New Roman"/>
                <w:b/>
                <w:bCs/>
                <w:color w:val="000000"/>
                <w:sz w:val="24"/>
                <w:szCs w:val="24"/>
              </w:rPr>
              <w:t>BALANCED</w:t>
            </w:r>
          </w:p>
        </w:tc>
        <w:tc>
          <w:tcPr>
            <w:tcW w:w="1944" w:type="dxa"/>
            <w:tcBorders>
              <w:top w:val="nil"/>
              <w:left w:val="nil"/>
              <w:bottom w:val="nil"/>
              <w:right w:val="nil"/>
            </w:tcBorders>
            <w:shd w:val="clear" w:color="000000" w:fill="FFFFFF"/>
            <w:noWrap/>
            <w:vAlign w:val="bottom"/>
            <w:hideMark/>
          </w:tcPr>
          <w:p w14:paraId="11A3BA7B" w14:textId="77777777" w:rsidR="004C242E" w:rsidRPr="004C242E" w:rsidRDefault="004C242E" w:rsidP="004C242E">
            <w:pPr>
              <w:spacing w:after="0" w:line="240" w:lineRule="auto"/>
              <w:jc w:val="center"/>
              <w:rPr>
                <w:rFonts w:ascii="Segoe UI" w:eastAsia="Times New Roman" w:hAnsi="Segoe UI" w:cs="Segoe UI"/>
                <w:b/>
                <w:bCs/>
                <w:color w:val="000000"/>
              </w:rPr>
            </w:pPr>
            <w:r w:rsidRPr="004C242E">
              <w:rPr>
                <w:rFonts w:ascii="Segoe UI" w:eastAsia="Times New Roman" w:hAnsi="Segoe UI" w:cs="Segoe UI"/>
                <w:b/>
                <w:bCs/>
                <w:color w:val="000000"/>
              </w:rPr>
              <w:t xml:space="preserve"> YES </w:t>
            </w:r>
          </w:p>
        </w:tc>
      </w:tr>
      <w:tr w:rsidR="004C242E" w:rsidRPr="004C242E" w14:paraId="048B8AEA" w14:textId="77777777" w:rsidTr="004C242E">
        <w:trPr>
          <w:trHeight w:val="510"/>
        </w:trPr>
        <w:tc>
          <w:tcPr>
            <w:tcW w:w="2916" w:type="dxa"/>
            <w:tcBorders>
              <w:top w:val="nil"/>
              <w:left w:val="nil"/>
              <w:bottom w:val="nil"/>
              <w:right w:val="nil"/>
            </w:tcBorders>
            <w:shd w:val="clear" w:color="auto" w:fill="auto"/>
            <w:noWrap/>
            <w:vAlign w:val="bottom"/>
            <w:hideMark/>
          </w:tcPr>
          <w:p w14:paraId="17FC3026" w14:textId="2817ADD3" w:rsidR="004C242E" w:rsidRPr="004C242E" w:rsidRDefault="004C242E" w:rsidP="004C242E">
            <w:pPr>
              <w:spacing w:after="0" w:line="240" w:lineRule="auto"/>
              <w:jc w:val="right"/>
              <w:rPr>
                <w:rFonts w:ascii="Corbel" w:eastAsia="Times New Roman" w:hAnsi="Corbel" w:cs="Times New Roman"/>
                <w:color w:val="000000"/>
                <w:sz w:val="20"/>
                <w:szCs w:val="20"/>
              </w:rPr>
            </w:pPr>
          </w:p>
        </w:tc>
        <w:tc>
          <w:tcPr>
            <w:tcW w:w="1944" w:type="dxa"/>
            <w:tcBorders>
              <w:top w:val="nil"/>
              <w:left w:val="nil"/>
              <w:bottom w:val="nil"/>
              <w:right w:val="nil"/>
            </w:tcBorders>
            <w:shd w:val="clear" w:color="auto" w:fill="auto"/>
            <w:noWrap/>
            <w:vAlign w:val="bottom"/>
            <w:hideMark/>
          </w:tcPr>
          <w:p w14:paraId="40CFF234" w14:textId="77777777" w:rsidR="004C242E" w:rsidRPr="004C242E" w:rsidRDefault="004C242E" w:rsidP="004C242E">
            <w:pPr>
              <w:spacing w:after="0" w:line="240" w:lineRule="auto"/>
              <w:jc w:val="right"/>
              <w:rPr>
                <w:rFonts w:ascii="Corbel" w:eastAsia="Times New Roman" w:hAnsi="Corbel" w:cs="Times New Roman"/>
                <w:color w:val="000000"/>
                <w:sz w:val="20"/>
                <w:szCs w:val="20"/>
              </w:rPr>
            </w:pPr>
          </w:p>
        </w:tc>
      </w:tr>
      <w:tr w:rsidR="004C242E" w:rsidRPr="004C242E" w14:paraId="34562310" w14:textId="77777777" w:rsidTr="004C242E">
        <w:trPr>
          <w:trHeight w:val="510"/>
        </w:trPr>
        <w:tc>
          <w:tcPr>
            <w:tcW w:w="2916" w:type="dxa"/>
            <w:tcBorders>
              <w:top w:val="nil"/>
              <w:left w:val="nil"/>
              <w:bottom w:val="nil"/>
              <w:right w:val="nil"/>
            </w:tcBorders>
            <w:shd w:val="clear" w:color="auto" w:fill="auto"/>
            <w:noWrap/>
            <w:vAlign w:val="bottom"/>
            <w:hideMark/>
          </w:tcPr>
          <w:p w14:paraId="785CD433" w14:textId="77777777" w:rsidR="004C242E" w:rsidRPr="004C242E" w:rsidRDefault="004C242E" w:rsidP="004C242E">
            <w:pPr>
              <w:spacing w:after="0" w:line="240" w:lineRule="auto"/>
              <w:rPr>
                <w:rFonts w:ascii="Times New Roman" w:eastAsia="Times New Roman" w:hAnsi="Times New Roman" w:cs="Times New Roman"/>
                <w:sz w:val="20"/>
                <w:szCs w:val="20"/>
              </w:rPr>
            </w:pPr>
          </w:p>
        </w:tc>
        <w:tc>
          <w:tcPr>
            <w:tcW w:w="1944" w:type="dxa"/>
            <w:tcBorders>
              <w:top w:val="nil"/>
              <w:left w:val="nil"/>
              <w:bottom w:val="nil"/>
              <w:right w:val="nil"/>
            </w:tcBorders>
            <w:shd w:val="clear" w:color="auto" w:fill="auto"/>
            <w:noWrap/>
            <w:vAlign w:val="bottom"/>
            <w:hideMark/>
          </w:tcPr>
          <w:p w14:paraId="1C459447" w14:textId="77777777" w:rsidR="004C242E" w:rsidRPr="004C242E" w:rsidRDefault="004C242E" w:rsidP="004C242E">
            <w:pPr>
              <w:spacing w:after="0" w:line="240" w:lineRule="auto"/>
              <w:rPr>
                <w:rFonts w:ascii="Times New Roman" w:eastAsia="Times New Roman" w:hAnsi="Times New Roman" w:cs="Times New Roman"/>
                <w:sz w:val="20"/>
                <w:szCs w:val="20"/>
              </w:rPr>
            </w:pPr>
          </w:p>
        </w:tc>
      </w:tr>
      <w:tr w:rsidR="004C242E" w:rsidRPr="004C242E" w14:paraId="2E094109" w14:textId="77777777" w:rsidTr="004C242E">
        <w:trPr>
          <w:trHeight w:val="510"/>
        </w:trPr>
        <w:tc>
          <w:tcPr>
            <w:tcW w:w="2916" w:type="dxa"/>
            <w:tcBorders>
              <w:top w:val="nil"/>
              <w:left w:val="nil"/>
              <w:bottom w:val="single" w:sz="4" w:space="0" w:color="auto"/>
              <w:right w:val="nil"/>
            </w:tcBorders>
            <w:shd w:val="clear" w:color="auto" w:fill="auto"/>
            <w:noWrap/>
            <w:vAlign w:val="bottom"/>
            <w:hideMark/>
          </w:tcPr>
          <w:p w14:paraId="678BEA49" w14:textId="77777777" w:rsidR="004C242E" w:rsidRPr="004C242E" w:rsidRDefault="004C242E" w:rsidP="004C242E">
            <w:pPr>
              <w:spacing w:after="0" w:line="240" w:lineRule="auto"/>
              <w:rPr>
                <w:rFonts w:ascii="Corbel" w:eastAsia="Times New Roman" w:hAnsi="Corbel" w:cs="Times New Roman"/>
                <w:color w:val="000000"/>
                <w:sz w:val="20"/>
                <w:szCs w:val="20"/>
              </w:rPr>
            </w:pPr>
            <w:r w:rsidRPr="004C242E">
              <w:rPr>
                <w:rFonts w:ascii="Corbel" w:eastAsia="Times New Roman" w:hAnsi="Corbel" w:cs="Times New Roman"/>
                <w:color w:val="000000"/>
                <w:sz w:val="20"/>
                <w:szCs w:val="20"/>
              </w:rPr>
              <w:t> </w:t>
            </w:r>
          </w:p>
        </w:tc>
        <w:tc>
          <w:tcPr>
            <w:tcW w:w="1944" w:type="dxa"/>
            <w:tcBorders>
              <w:top w:val="nil"/>
              <w:left w:val="nil"/>
              <w:bottom w:val="single" w:sz="4" w:space="0" w:color="auto"/>
              <w:right w:val="nil"/>
            </w:tcBorders>
            <w:shd w:val="clear" w:color="auto" w:fill="auto"/>
            <w:noWrap/>
            <w:vAlign w:val="bottom"/>
            <w:hideMark/>
          </w:tcPr>
          <w:p w14:paraId="7DA7EBAD" w14:textId="77777777" w:rsidR="004C242E" w:rsidRPr="004C242E" w:rsidRDefault="004C242E" w:rsidP="004C242E">
            <w:pPr>
              <w:spacing w:after="0" w:line="240" w:lineRule="auto"/>
              <w:rPr>
                <w:rFonts w:ascii="Corbel" w:eastAsia="Times New Roman" w:hAnsi="Corbel" w:cs="Times New Roman"/>
                <w:color w:val="000000"/>
                <w:sz w:val="20"/>
                <w:szCs w:val="20"/>
              </w:rPr>
            </w:pPr>
            <w:r w:rsidRPr="004C242E">
              <w:rPr>
                <w:rFonts w:ascii="Corbel" w:eastAsia="Times New Roman" w:hAnsi="Corbel" w:cs="Times New Roman"/>
                <w:color w:val="000000"/>
                <w:sz w:val="20"/>
                <w:szCs w:val="20"/>
              </w:rPr>
              <w:t> </w:t>
            </w:r>
          </w:p>
        </w:tc>
      </w:tr>
      <w:tr w:rsidR="004C242E" w:rsidRPr="004C242E" w14:paraId="65AAD20C" w14:textId="77777777" w:rsidTr="004C242E">
        <w:trPr>
          <w:trHeight w:val="510"/>
        </w:trPr>
        <w:tc>
          <w:tcPr>
            <w:tcW w:w="2916" w:type="dxa"/>
            <w:tcBorders>
              <w:top w:val="nil"/>
              <w:left w:val="nil"/>
              <w:bottom w:val="nil"/>
              <w:right w:val="nil"/>
            </w:tcBorders>
            <w:shd w:val="clear" w:color="auto" w:fill="auto"/>
            <w:noWrap/>
            <w:vAlign w:val="bottom"/>
            <w:hideMark/>
          </w:tcPr>
          <w:p w14:paraId="3410D368" w14:textId="7D45B7B4" w:rsidR="004C242E" w:rsidRPr="004C242E" w:rsidRDefault="004C242E" w:rsidP="004C242E">
            <w:pPr>
              <w:spacing w:after="0" w:line="240" w:lineRule="auto"/>
              <w:rPr>
                <w:rFonts w:ascii="Corbel" w:eastAsia="Times New Roman" w:hAnsi="Corbel" w:cs="Times New Roman"/>
                <w:color w:val="000000"/>
                <w:sz w:val="20"/>
                <w:szCs w:val="20"/>
              </w:rPr>
            </w:pPr>
          </w:p>
        </w:tc>
        <w:tc>
          <w:tcPr>
            <w:tcW w:w="1944" w:type="dxa"/>
            <w:tcBorders>
              <w:top w:val="nil"/>
              <w:left w:val="nil"/>
              <w:bottom w:val="nil"/>
              <w:right w:val="nil"/>
            </w:tcBorders>
            <w:shd w:val="clear" w:color="auto" w:fill="auto"/>
            <w:noWrap/>
            <w:vAlign w:val="bottom"/>
            <w:hideMark/>
          </w:tcPr>
          <w:p w14:paraId="048B0E28" w14:textId="137C34D0" w:rsidR="004C242E" w:rsidRPr="004C242E" w:rsidRDefault="004C242E" w:rsidP="004C242E">
            <w:pPr>
              <w:spacing w:after="0" w:line="240" w:lineRule="auto"/>
              <w:rPr>
                <w:rFonts w:ascii="Corbel" w:eastAsia="Times New Roman" w:hAnsi="Corbel" w:cs="Times New Roman"/>
                <w:color w:val="000000"/>
                <w:sz w:val="20"/>
                <w:szCs w:val="20"/>
              </w:rPr>
            </w:pPr>
            <w:r w:rsidRPr="004C242E">
              <w:rPr>
                <w:rFonts w:ascii="Corbel" w:eastAsia="Times New Roman" w:hAnsi="Corbel" w:cs="Times New Roman"/>
                <w:color w:val="000000"/>
                <w:sz w:val="20"/>
                <w:szCs w:val="20"/>
              </w:rPr>
              <w:t xml:space="preserve">  </w:t>
            </w:r>
          </w:p>
        </w:tc>
      </w:tr>
      <w:tr w:rsidR="004C242E" w:rsidRPr="004C242E" w14:paraId="6A5CAECF" w14:textId="77777777" w:rsidTr="004C242E">
        <w:trPr>
          <w:trHeight w:val="510"/>
        </w:trPr>
        <w:tc>
          <w:tcPr>
            <w:tcW w:w="2916" w:type="dxa"/>
            <w:tcBorders>
              <w:top w:val="nil"/>
              <w:left w:val="nil"/>
              <w:bottom w:val="nil"/>
              <w:right w:val="nil"/>
            </w:tcBorders>
            <w:shd w:val="clear" w:color="auto" w:fill="auto"/>
            <w:noWrap/>
            <w:vAlign w:val="bottom"/>
            <w:hideMark/>
          </w:tcPr>
          <w:p w14:paraId="6548F511" w14:textId="77777777" w:rsidR="004C242E" w:rsidRPr="004C242E" w:rsidRDefault="004C242E" w:rsidP="004C242E">
            <w:pPr>
              <w:spacing w:after="0" w:line="240" w:lineRule="auto"/>
              <w:rPr>
                <w:rFonts w:ascii="Corbel" w:eastAsia="Times New Roman" w:hAnsi="Corbel" w:cs="Times New Roman"/>
                <w:color w:val="000000"/>
                <w:sz w:val="20"/>
                <w:szCs w:val="20"/>
              </w:rPr>
            </w:pPr>
          </w:p>
        </w:tc>
        <w:tc>
          <w:tcPr>
            <w:tcW w:w="1944" w:type="dxa"/>
            <w:tcBorders>
              <w:top w:val="nil"/>
              <w:left w:val="nil"/>
              <w:bottom w:val="nil"/>
              <w:right w:val="nil"/>
            </w:tcBorders>
            <w:shd w:val="clear" w:color="auto" w:fill="auto"/>
            <w:noWrap/>
            <w:vAlign w:val="bottom"/>
            <w:hideMark/>
          </w:tcPr>
          <w:p w14:paraId="3AEE7DCB" w14:textId="77777777" w:rsidR="004C242E" w:rsidRPr="004C242E" w:rsidRDefault="004C242E" w:rsidP="004C242E">
            <w:pPr>
              <w:spacing w:after="0" w:line="240" w:lineRule="auto"/>
              <w:rPr>
                <w:rFonts w:ascii="Times New Roman" w:eastAsia="Times New Roman" w:hAnsi="Times New Roman" w:cs="Times New Roman"/>
                <w:sz w:val="20"/>
                <w:szCs w:val="20"/>
              </w:rPr>
            </w:pPr>
          </w:p>
        </w:tc>
      </w:tr>
      <w:tr w:rsidR="004C242E" w:rsidRPr="004C242E" w14:paraId="49E8C524" w14:textId="77777777" w:rsidTr="004C242E">
        <w:trPr>
          <w:trHeight w:val="510"/>
        </w:trPr>
        <w:tc>
          <w:tcPr>
            <w:tcW w:w="2916" w:type="dxa"/>
            <w:tcBorders>
              <w:top w:val="nil"/>
              <w:left w:val="nil"/>
              <w:bottom w:val="single" w:sz="4" w:space="0" w:color="auto"/>
              <w:right w:val="nil"/>
            </w:tcBorders>
            <w:shd w:val="clear" w:color="000000" w:fill="92D050"/>
            <w:noWrap/>
            <w:vAlign w:val="bottom"/>
            <w:hideMark/>
          </w:tcPr>
          <w:p w14:paraId="00AB21C8"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Other Accounts at BHFCU</w:t>
            </w:r>
          </w:p>
        </w:tc>
        <w:tc>
          <w:tcPr>
            <w:tcW w:w="1944" w:type="dxa"/>
            <w:tcBorders>
              <w:top w:val="nil"/>
              <w:left w:val="nil"/>
              <w:bottom w:val="single" w:sz="4" w:space="0" w:color="auto"/>
              <w:right w:val="nil"/>
            </w:tcBorders>
            <w:shd w:val="clear" w:color="000000" w:fill="92D050"/>
            <w:noWrap/>
            <w:vAlign w:val="bottom"/>
            <w:hideMark/>
          </w:tcPr>
          <w:p w14:paraId="403B9C52"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12/2/2024</w:t>
            </w:r>
          </w:p>
        </w:tc>
      </w:tr>
      <w:tr w:rsidR="004C242E" w:rsidRPr="004C242E" w14:paraId="71FB7EA1" w14:textId="77777777" w:rsidTr="004C242E">
        <w:trPr>
          <w:trHeight w:val="510"/>
        </w:trPr>
        <w:tc>
          <w:tcPr>
            <w:tcW w:w="2916" w:type="dxa"/>
            <w:tcBorders>
              <w:top w:val="nil"/>
              <w:left w:val="nil"/>
              <w:bottom w:val="nil"/>
              <w:right w:val="nil"/>
            </w:tcBorders>
            <w:shd w:val="clear" w:color="000000" w:fill="92D050"/>
            <w:noWrap/>
            <w:vAlign w:val="bottom"/>
            <w:hideMark/>
          </w:tcPr>
          <w:p w14:paraId="01DFC2BC"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Regular Share 0001</w:t>
            </w:r>
          </w:p>
        </w:tc>
        <w:tc>
          <w:tcPr>
            <w:tcW w:w="1944" w:type="dxa"/>
            <w:tcBorders>
              <w:top w:val="nil"/>
              <w:left w:val="nil"/>
              <w:bottom w:val="nil"/>
              <w:right w:val="nil"/>
            </w:tcBorders>
            <w:shd w:val="clear" w:color="000000" w:fill="92D050"/>
            <w:noWrap/>
            <w:vAlign w:val="bottom"/>
            <w:hideMark/>
          </w:tcPr>
          <w:p w14:paraId="003E52CF"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 xml:space="preserve"> $                   52.17 </w:t>
            </w:r>
          </w:p>
        </w:tc>
      </w:tr>
      <w:tr w:rsidR="004C242E" w:rsidRPr="004C242E" w14:paraId="62F3407B" w14:textId="77777777" w:rsidTr="004C242E">
        <w:trPr>
          <w:trHeight w:val="510"/>
        </w:trPr>
        <w:tc>
          <w:tcPr>
            <w:tcW w:w="2916" w:type="dxa"/>
            <w:tcBorders>
              <w:top w:val="nil"/>
              <w:left w:val="nil"/>
              <w:bottom w:val="nil"/>
              <w:right w:val="nil"/>
            </w:tcBorders>
            <w:shd w:val="clear" w:color="000000" w:fill="92D050"/>
            <w:noWrap/>
            <w:vAlign w:val="bottom"/>
            <w:hideMark/>
          </w:tcPr>
          <w:p w14:paraId="5835D680"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Premier High Yield</w:t>
            </w:r>
          </w:p>
        </w:tc>
        <w:tc>
          <w:tcPr>
            <w:tcW w:w="1944" w:type="dxa"/>
            <w:tcBorders>
              <w:top w:val="nil"/>
              <w:left w:val="nil"/>
              <w:bottom w:val="nil"/>
              <w:right w:val="nil"/>
            </w:tcBorders>
            <w:shd w:val="clear" w:color="000000" w:fill="92D050"/>
            <w:noWrap/>
            <w:vAlign w:val="bottom"/>
            <w:hideMark/>
          </w:tcPr>
          <w:p w14:paraId="2472CB70" w14:textId="77777777" w:rsidR="004C242E" w:rsidRPr="004C242E" w:rsidRDefault="004C242E" w:rsidP="004C242E">
            <w:pPr>
              <w:spacing w:after="0" w:line="240" w:lineRule="auto"/>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 xml:space="preserve"> $            12,747.52 </w:t>
            </w:r>
          </w:p>
        </w:tc>
      </w:tr>
      <w:tr w:rsidR="004C242E" w:rsidRPr="004C242E" w14:paraId="70EE71D0" w14:textId="77777777" w:rsidTr="004C242E">
        <w:trPr>
          <w:trHeight w:val="510"/>
        </w:trPr>
        <w:tc>
          <w:tcPr>
            <w:tcW w:w="2916" w:type="dxa"/>
            <w:tcBorders>
              <w:top w:val="nil"/>
              <w:left w:val="nil"/>
              <w:bottom w:val="nil"/>
              <w:right w:val="nil"/>
            </w:tcBorders>
            <w:shd w:val="clear" w:color="000000" w:fill="92D050"/>
            <w:noWrap/>
            <w:vAlign w:val="bottom"/>
            <w:hideMark/>
          </w:tcPr>
          <w:p w14:paraId="28FDA2C0"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9 Month Certificate 1001</w:t>
            </w:r>
          </w:p>
        </w:tc>
        <w:tc>
          <w:tcPr>
            <w:tcW w:w="1944" w:type="dxa"/>
            <w:tcBorders>
              <w:top w:val="nil"/>
              <w:left w:val="nil"/>
              <w:bottom w:val="nil"/>
              <w:right w:val="nil"/>
            </w:tcBorders>
            <w:shd w:val="clear" w:color="000000" w:fill="92D050"/>
            <w:noWrap/>
            <w:vAlign w:val="bottom"/>
            <w:hideMark/>
          </w:tcPr>
          <w:p w14:paraId="25596117" w14:textId="77777777" w:rsidR="004C242E" w:rsidRPr="004C242E" w:rsidRDefault="004C242E" w:rsidP="004C242E">
            <w:pPr>
              <w:spacing w:after="0" w:line="240" w:lineRule="auto"/>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 xml:space="preserve"> $           92,258.79 </w:t>
            </w:r>
          </w:p>
        </w:tc>
      </w:tr>
      <w:tr w:rsidR="004C242E" w:rsidRPr="004C242E" w14:paraId="4D3EFA0E" w14:textId="77777777" w:rsidTr="004C242E">
        <w:trPr>
          <w:trHeight w:val="510"/>
        </w:trPr>
        <w:tc>
          <w:tcPr>
            <w:tcW w:w="2916" w:type="dxa"/>
            <w:tcBorders>
              <w:top w:val="nil"/>
              <w:left w:val="nil"/>
              <w:bottom w:val="single" w:sz="4" w:space="0" w:color="auto"/>
              <w:right w:val="nil"/>
            </w:tcBorders>
            <w:shd w:val="clear" w:color="000000" w:fill="92D050"/>
            <w:noWrap/>
            <w:vAlign w:val="bottom"/>
            <w:hideMark/>
          </w:tcPr>
          <w:p w14:paraId="06913D30"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 xml:space="preserve">6 Month </w:t>
            </w:r>
            <w:proofErr w:type="spellStart"/>
            <w:r w:rsidRPr="004C242E">
              <w:rPr>
                <w:rFonts w:ascii="Corbel" w:eastAsia="Times New Roman" w:hAnsi="Corbel" w:cs="Times New Roman"/>
                <w:b/>
                <w:bCs/>
                <w:color w:val="000000"/>
                <w:sz w:val="20"/>
                <w:szCs w:val="20"/>
              </w:rPr>
              <w:t>Certficate</w:t>
            </w:r>
            <w:proofErr w:type="spellEnd"/>
            <w:r w:rsidRPr="004C242E">
              <w:rPr>
                <w:rFonts w:ascii="Corbel" w:eastAsia="Times New Roman" w:hAnsi="Corbel" w:cs="Times New Roman"/>
                <w:b/>
                <w:bCs/>
                <w:color w:val="000000"/>
                <w:sz w:val="20"/>
                <w:szCs w:val="20"/>
              </w:rPr>
              <w:t xml:space="preserve"> 1004</w:t>
            </w:r>
          </w:p>
        </w:tc>
        <w:tc>
          <w:tcPr>
            <w:tcW w:w="1944" w:type="dxa"/>
            <w:tcBorders>
              <w:top w:val="nil"/>
              <w:left w:val="nil"/>
              <w:bottom w:val="single" w:sz="4" w:space="0" w:color="auto"/>
              <w:right w:val="nil"/>
            </w:tcBorders>
            <w:shd w:val="clear" w:color="000000" w:fill="92D050"/>
            <w:noWrap/>
            <w:vAlign w:val="bottom"/>
            <w:hideMark/>
          </w:tcPr>
          <w:p w14:paraId="0CE52166" w14:textId="77777777" w:rsidR="004C242E" w:rsidRPr="004C242E" w:rsidRDefault="004C242E" w:rsidP="004C242E">
            <w:pPr>
              <w:spacing w:after="0" w:line="240" w:lineRule="auto"/>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 xml:space="preserve"> $            28,136.52 </w:t>
            </w:r>
          </w:p>
        </w:tc>
      </w:tr>
      <w:tr w:rsidR="004C242E" w:rsidRPr="004C242E" w14:paraId="2D888CAD" w14:textId="77777777" w:rsidTr="004C242E">
        <w:trPr>
          <w:trHeight w:val="510"/>
        </w:trPr>
        <w:tc>
          <w:tcPr>
            <w:tcW w:w="2916" w:type="dxa"/>
            <w:tcBorders>
              <w:top w:val="nil"/>
              <w:left w:val="nil"/>
              <w:bottom w:val="nil"/>
              <w:right w:val="nil"/>
            </w:tcBorders>
            <w:shd w:val="clear" w:color="000000" w:fill="92D050"/>
            <w:vAlign w:val="bottom"/>
            <w:hideMark/>
          </w:tcPr>
          <w:p w14:paraId="040BC72D"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TOTAL of all above accounts and checkbook</w:t>
            </w:r>
          </w:p>
        </w:tc>
        <w:tc>
          <w:tcPr>
            <w:tcW w:w="1944" w:type="dxa"/>
            <w:tcBorders>
              <w:top w:val="nil"/>
              <w:left w:val="nil"/>
              <w:bottom w:val="nil"/>
              <w:right w:val="nil"/>
            </w:tcBorders>
            <w:shd w:val="clear" w:color="000000" w:fill="92D050"/>
            <w:noWrap/>
            <w:vAlign w:val="bottom"/>
            <w:hideMark/>
          </w:tcPr>
          <w:p w14:paraId="52E4C5E4"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r w:rsidRPr="004C242E">
              <w:rPr>
                <w:rFonts w:ascii="Corbel" w:eastAsia="Times New Roman" w:hAnsi="Corbel" w:cs="Times New Roman"/>
                <w:b/>
                <w:bCs/>
                <w:color w:val="000000"/>
                <w:sz w:val="20"/>
                <w:szCs w:val="20"/>
              </w:rPr>
              <w:t>$151,419.27</w:t>
            </w:r>
          </w:p>
        </w:tc>
      </w:tr>
      <w:tr w:rsidR="004C242E" w:rsidRPr="004C242E" w14:paraId="42F1279C" w14:textId="77777777" w:rsidTr="004C242E">
        <w:trPr>
          <w:trHeight w:val="510"/>
        </w:trPr>
        <w:tc>
          <w:tcPr>
            <w:tcW w:w="2916" w:type="dxa"/>
            <w:tcBorders>
              <w:top w:val="nil"/>
              <w:left w:val="nil"/>
              <w:bottom w:val="nil"/>
              <w:right w:val="nil"/>
            </w:tcBorders>
            <w:shd w:val="clear" w:color="auto" w:fill="auto"/>
            <w:noWrap/>
            <w:vAlign w:val="bottom"/>
            <w:hideMark/>
          </w:tcPr>
          <w:p w14:paraId="6A89A24F" w14:textId="77777777" w:rsidR="004C242E" w:rsidRPr="004C242E" w:rsidRDefault="004C242E" w:rsidP="004C242E">
            <w:pPr>
              <w:spacing w:after="0" w:line="240" w:lineRule="auto"/>
              <w:jc w:val="center"/>
              <w:rPr>
                <w:rFonts w:ascii="Corbel" w:eastAsia="Times New Roman" w:hAnsi="Corbel" w:cs="Times New Roman"/>
                <w:b/>
                <w:bCs/>
                <w:color w:val="000000"/>
                <w:sz w:val="20"/>
                <w:szCs w:val="20"/>
              </w:rPr>
            </w:pPr>
          </w:p>
        </w:tc>
        <w:tc>
          <w:tcPr>
            <w:tcW w:w="1944" w:type="dxa"/>
            <w:tcBorders>
              <w:top w:val="nil"/>
              <w:left w:val="nil"/>
              <w:bottom w:val="nil"/>
              <w:right w:val="nil"/>
            </w:tcBorders>
            <w:shd w:val="clear" w:color="auto" w:fill="auto"/>
            <w:noWrap/>
            <w:vAlign w:val="bottom"/>
            <w:hideMark/>
          </w:tcPr>
          <w:p w14:paraId="3D24AC42" w14:textId="77777777" w:rsidR="004C242E" w:rsidRPr="004C242E" w:rsidRDefault="004C242E" w:rsidP="004C242E">
            <w:pPr>
              <w:spacing w:after="0" w:line="240" w:lineRule="auto"/>
              <w:rPr>
                <w:rFonts w:ascii="Times New Roman" w:eastAsia="Times New Roman" w:hAnsi="Times New Roman" w:cs="Times New Roman"/>
                <w:sz w:val="20"/>
                <w:szCs w:val="20"/>
              </w:rPr>
            </w:pPr>
          </w:p>
        </w:tc>
      </w:tr>
    </w:tbl>
    <w:p w14:paraId="6894E89D" w14:textId="576D0F87" w:rsidR="00FC16AD" w:rsidRDefault="00FC16AD"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Hi-Lites from checkbook include-</w:t>
      </w:r>
    </w:p>
    <w:p w14:paraId="39183830" w14:textId="77777777" w:rsidR="00FC16AD" w:rsidRDefault="00FC16AD" w:rsidP="00594C7D">
      <w:pPr>
        <w:spacing w:after="0" w:line="240" w:lineRule="auto"/>
        <w:ind w:left="432"/>
        <w:jc w:val="both"/>
        <w:rPr>
          <w:rFonts w:ascii="Times New Roman" w:eastAsia="Times New Roman" w:hAnsi="Times New Roman" w:cs="Times New Roman"/>
          <w:color w:val="000000"/>
        </w:rPr>
      </w:pPr>
    </w:p>
    <w:p w14:paraId="6771B711" w14:textId="6E62E4FA" w:rsidR="00FC16AD" w:rsidRDefault="00FC16AD"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Income from AWWA Sept-Nov 2024-$464.15</w:t>
      </w:r>
    </w:p>
    <w:p w14:paraId="4225EC73" w14:textId="65D544DE" w:rsidR="00FC16AD" w:rsidRDefault="00FC16AD"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Expenses</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Water for People-$3360 (Note-This is a </w:t>
      </w:r>
      <w:r w:rsidR="00CC2806">
        <w:rPr>
          <w:rFonts w:ascii="Times New Roman" w:eastAsia="Times New Roman" w:hAnsi="Times New Roman" w:cs="Times New Roman"/>
          <w:color w:val="000000"/>
        </w:rPr>
        <w:t>“</w:t>
      </w:r>
      <w:r>
        <w:rPr>
          <w:rFonts w:ascii="Times New Roman" w:eastAsia="Times New Roman" w:hAnsi="Times New Roman" w:cs="Times New Roman"/>
          <w:color w:val="000000"/>
        </w:rPr>
        <w:t>pass thru</w:t>
      </w:r>
      <w:r w:rsidR="00CC280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from money raised at Conference)</w:t>
      </w:r>
    </w:p>
    <w:p w14:paraId="6E758781" w14:textId="760B5167" w:rsidR="00FC16AD" w:rsidRDefault="00FC16AD"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Municipal League-$650</w:t>
      </w:r>
    </w:p>
    <w:p w14:paraId="24A87CB0" w14:textId="27ABF933" w:rsidR="00FC16AD" w:rsidRDefault="00FC16AD"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Three Scholarships-$3000</w:t>
      </w:r>
    </w:p>
    <w:p w14:paraId="5C399B91" w14:textId="51070EA5" w:rsidR="00FC16AD" w:rsidRDefault="00FC16AD"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Fly-In-$1818.42</w:t>
      </w:r>
    </w:p>
    <w:p w14:paraId="54E74845" w14:textId="77777777" w:rsidR="00FC16AD" w:rsidRDefault="00FC16AD" w:rsidP="00594C7D">
      <w:pPr>
        <w:spacing w:after="0" w:line="240" w:lineRule="auto"/>
        <w:ind w:left="432"/>
        <w:jc w:val="both"/>
        <w:rPr>
          <w:rFonts w:ascii="Times New Roman" w:eastAsia="Times New Roman" w:hAnsi="Times New Roman" w:cs="Times New Roman"/>
          <w:color w:val="000000"/>
        </w:rPr>
      </w:pPr>
    </w:p>
    <w:p w14:paraId="186F70F6" w14:textId="6E8506BB" w:rsidR="00E53C1B" w:rsidRPr="00AA6310" w:rsidRDefault="00FC16AD"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t>Kittay</w:t>
      </w:r>
      <w:r w:rsidR="00E53C1B">
        <w:rPr>
          <w:rFonts w:ascii="Times New Roman" w:eastAsia="Times New Roman" w:hAnsi="Times New Roman" w:cs="Times New Roman"/>
          <w:color w:val="000000"/>
        </w:rPr>
        <w:t xml:space="preserve"> also attended T&amp;E meetings and monthly meetings with Maggie.</w:t>
      </w:r>
      <w:r w:rsidR="008561E7">
        <w:rPr>
          <w:rFonts w:ascii="Times New Roman" w:eastAsia="Times New Roman" w:hAnsi="Times New Roman" w:cs="Times New Roman"/>
          <w:color w:val="000000"/>
        </w:rPr>
        <w:t xml:space="preserve"> </w:t>
      </w:r>
      <w:r w:rsidR="00C94E18">
        <w:rPr>
          <w:rFonts w:ascii="Times New Roman" w:eastAsia="Times New Roman" w:hAnsi="Times New Roman" w:cs="Times New Roman"/>
          <w:color w:val="000000"/>
        </w:rPr>
        <w:t>He will be submitting his September-December time sheet in a few days so check can be written within the 202</w:t>
      </w:r>
      <w:r w:rsidR="005A3D18">
        <w:rPr>
          <w:rFonts w:ascii="Times New Roman" w:eastAsia="Times New Roman" w:hAnsi="Times New Roman" w:cs="Times New Roman"/>
          <w:color w:val="000000"/>
        </w:rPr>
        <w:t>4</w:t>
      </w:r>
      <w:r w:rsidR="00C94E18">
        <w:rPr>
          <w:rFonts w:ascii="Times New Roman" w:eastAsia="Times New Roman" w:hAnsi="Times New Roman" w:cs="Times New Roman"/>
          <w:color w:val="000000"/>
        </w:rPr>
        <w:t xml:space="preserve"> calendar year for tax purposes.</w:t>
      </w:r>
    </w:p>
    <w:p w14:paraId="4733BF03" w14:textId="77777777" w:rsidR="00561399" w:rsidRPr="00AA6310" w:rsidRDefault="00561399" w:rsidP="0033430E">
      <w:pPr>
        <w:spacing w:after="0" w:line="240" w:lineRule="auto"/>
        <w:ind w:left="432"/>
        <w:jc w:val="both"/>
        <w:rPr>
          <w:rFonts w:ascii="Times New Roman" w:eastAsia="Times New Roman" w:hAnsi="Times New Roman" w:cs="Times New Roman"/>
          <w:b/>
        </w:rPr>
      </w:pPr>
    </w:p>
    <w:p w14:paraId="6BD72381" w14:textId="77777777" w:rsidR="00E36073" w:rsidRDefault="0033430E" w:rsidP="0033430E">
      <w:pPr>
        <w:spacing w:after="0" w:line="240" w:lineRule="auto"/>
        <w:ind w:left="432"/>
        <w:jc w:val="both"/>
        <w:rPr>
          <w:rFonts w:ascii="Times New Roman" w:eastAsia="Times New Roman" w:hAnsi="Times New Roman" w:cs="Times New Roman"/>
          <w:bCs/>
        </w:rPr>
      </w:pPr>
      <w:r w:rsidRPr="00AA6310">
        <w:rPr>
          <w:rFonts w:ascii="Times New Roman" w:eastAsia="Times New Roman" w:hAnsi="Times New Roman" w:cs="Times New Roman"/>
          <w:b/>
        </w:rPr>
        <w:t>Director’s Report:</w:t>
      </w:r>
      <w:r w:rsidRPr="007F4FDE">
        <w:rPr>
          <w:rFonts w:ascii="Times New Roman" w:eastAsia="Times New Roman" w:hAnsi="Times New Roman" w:cs="Times New Roman"/>
          <w:bCs/>
        </w:rPr>
        <w:t xml:space="preserve"> </w:t>
      </w:r>
      <w:r w:rsidR="005A3D18">
        <w:rPr>
          <w:rFonts w:ascii="Times New Roman" w:eastAsia="Times New Roman" w:hAnsi="Times New Roman" w:cs="Times New Roman"/>
          <w:bCs/>
        </w:rPr>
        <w:t>B Hoellein</w:t>
      </w:r>
      <w:r w:rsidR="008844BD">
        <w:rPr>
          <w:rFonts w:ascii="Times New Roman" w:eastAsia="Times New Roman" w:hAnsi="Times New Roman" w:cs="Times New Roman"/>
          <w:bCs/>
        </w:rPr>
        <w:t xml:space="preserve"> reported</w:t>
      </w:r>
      <w:r w:rsidR="00E36073">
        <w:rPr>
          <w:rFonts w:ascii="Times New Roman" w:eastAsia="Times New Roman" w:hAnsi="Times New Roman" w:cs="Times New Roman"/>
          <w:bCs/>
        </w:rPr>
        <w:t>-</w:t>
      </w:r>
    </w:p>
    <w:p w14:paraId="5CE93F7B" w14:textId="77777777" w:rsidR="00E36073" w:rsidRDefault="00E36073" w:rsidP="0033430E">
      <w:pPr>
        <w:spacing w:after="0" w:line="240" w:lineRule="auto"/>
        <w:ind w:left="432"/>
        <w:jc w:val="both"/>
        <w:rPr>
          <w:rFonts w:ascii="Times New Roman" w:eastAsia="Times New Roman" w:hAnsi="Times New Roman" w:cs="Times New Roman"/>
          <w:bCs/>
        </w:rPr>
      </w:pPr>
    </w:p>
    <w:p w14:paraId="259E0D15" w14:textId="77777777" w:rsidR="00E36073" w:rsidRPr="00E36073" w:rsidRDefault="00E36073" w:rsidP="00E36073">
      <w:pPr>
        <w:spacing w:after="0" w:line="240" w:lineRule="auto"/>
        <w:ind w:left="432"/>
        <w:jc w:val="both"/>
        <w:rPr>
          <w:rFonts w:ascii="Times New Roman" w:eastAsia="Times New Roman" w:hAnsi="Times New Roman" w:cs="Times New Roman"/>
          <w:bCs/>
        </w:rPr>
      </w:pPr>
      <w:r w:rsidRPr="00E36073">
        <w:rPr>
          <w:rFonts w:ascii="Times New Roman" w:eastAsia="Times New Roman" w:hAnsi="Times New Roman" w:cs="Times New Roman"/>
          <w:bCs/>
        </w:rPr>
        <w:t>I have had little involvement on the national level the past few months.</w:t>
      </w:r>
    </w:p>
    <w:p w14:paraId="70320EE3" w14:textId="38FCB8F5" w:rsidR="00E36073" w:rsidRPr="00E36073" w:rsidRDefault="00E36073" w:rsidP="00E36073">
      <w:pPr>
        <w:spacing w:after="0" w:line="240" w:lineRule="auto"/>
        <w:ind w:left="432"/>
        <w:jc w:val="both"/>
        <w:rPr>
          <w:rFonts w:ascii="Times New Roman" w:eastAsia="Times New Roman" w:hAnsi="Times New Roman" w:cs="Times New Roman"/>
          <w:bCs/>
        </w:rPr>
      </w:pPr>
      <w:r w:rsidRPr="00E36073">
        <w:rPr>
          <w:rFonts w:ascii="Times New Roman" w:eastAsia="Times New Roman" w:hAnsi="Times New Roman" w:cs="Times New Roman"/>
          <w:bCs/>
        </w:rPr>
        <w:t>I attended one special meeting via conference call. The meeting was related to AWWA comments to</w:t>
      </w:r>
      <w:r>
        <w:rPr>
          <w:rFonts w:ascii="Times New Roman" w:eastAsia="Times New Roman" w:hAnsi="Times New Roman" w:cs="Times New Roman"/>
          <w:bCs/>
        </w:rPr>
        <w:t xml:space="preserve"> </w:t>
      </w:r>
      <w:r w:rsidRPr="00E36073">
        <w:rPr>
          <w:rFonts w:ascii="Times New Roman" w:eastAsia="Times New Roman" w:hAnsi="Times New Roman" w:cs="Times New Roman"/>
          <w:bCs/>
        </w:rPr>
        <w:t>EPA related to the Lead and Copper Rule Improvements (LCRI). The principal issue is related to</w:t>
      </w:r>
      <w:r>
        <w:rPr>
          <w:rFonts w:ascii="Times New Roman" w:eastAsia="Times New Roman" w:hAnsi="Times New Roman" w:cs="Times New Roman"/>
          <w:bCs/>
        </w:rPr>
        <w:t xml:space="preserve"> </w:t>
      </w:r>
      <w:r w:rsidRPr="00E36073">
        <w:rPr>
          <w:rFonts w:ascii="Times New Roman" w:eastAsia="Times New Roman" w:hAnsi="Times New Roman" w:cs="Times New Roman"/>
          <w:bCs/>
        </w:rPr>
        <w:t xml:space="preserve">“control” of water service lines up to the wall of the private building. </w:t>
      </w:r>
    </w:p>
    <w:p w14:paraId="4B71FB32" w14:textId="310496F8" w:rsidR="00E36073" w:rsidRPr="00E36073" w:rsidRDefault="00E36073" w:rsidP="00E36073">
      <w:pPr>
        <w:spacing w:after="0" w:line="240" w:lineRule="auto"/>
        <w:ind w:left="432"/>
        <w:jc w:val="both"/>
        <w:rPr>
          <w:rFonts w:ascii="Times New Roman" w:eastAsia="Times New Roman" w:hAnsi="Times New Roman" w:cs="Times New Roman"/>
          <w:bCs/>
        </w:rPr>
      </w:pPr>
      <w:r w:rsidRPr="00E36073">
        <w:rPr>
          <w:rFonts w:ascii="Times New Roman" w:eastAsia="Times New Roman" w:hAnsi="Times New Roman" w:cs="Times New Roman"/>
          <w:bCs/>
        </w:rPr>
        <w:t xml:space="preserve">I will be attending the Winter </w:t>
      </w:r>
      <w:r w:rsidR="00C26C42">
        <w:rPr>
          <w:rFonts w:ascii="Times New Roman" w:eastAsia="Times New Roman" w:hAnsi="Times New Roman" w:cs="Times New Roman"/>
          <w:bCs/>
        </w:rPr>
        <w:t>B</w:t>
      </w:r>
      <w:r w:rsidRPr="00E36073">
        <w:rPr>
          <w:rFonts w:ascii="Times New Roman" w:eastAsia="Times New Roman" w:hAnsi="Times New Roman" w:cs="Times New Roman"/>
          <w:bCs/>
        </w:rPr>
        <w:t xml:space="preserve">oard </w:t>
      </w:r>
      <w:r w:rsidR="00C26C42">
        <w:rPr>
          <w:rFonts w:ascii="Times New Roman" w:eastAsia="Times New Roman" w:hAnsi="Times New Roman" w:cs="Times New Roman"/>
          <w:bCs/>
        </w:rPr>
        <w:t>M</w:t>
      </w:r>
      <w:r w:rsidRPr="00E36073">
        <w:rPr>
          <w:rFonts w:ascii="Times New Roman" w:eastAsia="Times New Roman" w:hAnsi="Times New Roman" w:cs="Times New Roman"/>
          <w:bCs/>
        </w:rPr>
        <w:t>eeting</w:t>
      </w:r>
      <w:r w:rsidR="00C26C42">
        <w:rPr>
          <w:rFonts w:ascii="Times New Roman" w:eastAsia="Times New Roman" w:hAnsi="Times New Roman" w:cs="Times New Roman"/>
          <w:bCs/>
        </w:rPr>
        <w:t xml:space="preserve"> at </w:t>
      </w:r>
      <w:r w:rsidRPr="00E36073">
        <w:rPr>
          <w:rFonts w:ascii="Times New Roman" w:eastAsia="Times New Roman" w:hAnsi="Times New Roman" w:cs="Times New Roman"/>
          <w:bCs/>
        </w:rPr>
        <w:t>Hilton Head SC January 24 and 25, 2025</w:t>
      </w:r>
    </w:p>
    <w:p w14:paraId="50B8F0B3" w14:textId="6EBE9A2F" w:rsidR="0033430E" w:rsidRPr="00AA6310" w:rsidRDefault="00E36073" w:rsidP="00E36073">
      <w:pPr>
        <w:spacing w:after="0" w:line="240" w:lineRule="auto"/>
        <w:ind w:left="432"/>
        <w:jc w:val="both"/>
        <w:rPr>
          <w:rFonts w:ascii="Times New Roman" w:eastAsia="Times New Roman" w:hAnsi="Times New Roman" w:cs="Times New Roman"/>
        </w:rPr>
      </w:pPr>
      <w:r w:rsidRPr="00E36073">
        <w:rPr>
          <w:rFonts w:ascii="Times New Roman" w:eastAsia="Times New Roman" w:hAnsi="Times New Roman" w:cs="Times New Roman"/>
          <w:bCs/>
        </w:rPr>
        <w:t>I will attend ACE 2025 in Denver, and the associated board meeting June 7 and 8, 2025</w:t>
      </w:r>
      <w:r w:rsidR="008844BD">
        <w:rPr>
          <w:rFonts w:ascii="Times New Roman" w:eastAsia="Times New Roman" w:hAnsi="Times New Roman" w:cs="Times New Roman"/>
          <w:bCs/>
        </w:rPr>
        <w:t xml:space="preserve"> </w:t>
      </w:r>
    </w:p>
    <w:p w14:paraId="61F6D273" w14:textId="77777777" w:rsidR="0033430E" w:rsidRPr="00AA6310" w:rsidRDefault="0033430E" w:rsidP="0033430E">
      <w:pPr>
        <w:spacing w:after="0" w:line="240" w:lineRule="auto"/>
        <w:ind w:left="432"/>
        <w:jc w:val="both"/>
        <w:rPr>
          <w:rFonts w:ascii="Times New Roman" w:eastAsia="Times New Roman" w:hAnsi="Times New Roman" w:cs="Times New Roman"/>
        </w:rPr>
      </w:pPr>
    </w:p>
    <w:p w14:paraId="54F4744C" w14:textId="54446FB8" w:rsidR="0033430E" w:rsidRPr="00AA6310" w:rsidRDefault="0033430E" w:rsidP="0033430E">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 xml:space="preserve">SDWWA Liaison Report: </w:t>
      </w:r>
      <w:r w:rsidRPr="00AA6310">
        <w:rPr>
          <w:rFonts w:ascii="Times New Roman" w:eastAsia="Times New Roman" w:hAnsi="Times New Roman" w:cs="Times New Roman"/>
        </w:rPr>
        <w:t xml:space="preserve"> </w:t>
      </w:r>
      <w:r w:rsidR="007F4FDE">
        <w:rPr>
          <w:rFonts w:ascii="Times New Roman" w:eastAsia="Times New Roman" w:hAnsi="Times New Roman" w:cs="Times New Roman"/>
        </w:rPr>
        <w:t>Lewis</w:t>
      </w:r>
      <w:r w:rsidR="00F7729A">
        <w:rPr>
          <w:rFonts w:ascii="Times New Roman" w:eastAsia="Times New Roman" w:hAnsi="Times New Roman" w:cs="Times New Roman"/>
        </w:rPr>
        <w:t xml:space="preserve"> reported. Nothing to report at this time. The next SDWWA Meeting is January 1</w:t>
      </w:r>
      <w:r w:rsidR="005A3D18">
        <w:rPr>
          <w:rFonts w:ascii="Times New Roman" w:eastAsia="Times New Roman" w:hAnsi="Times New Roman" w:cs="Times New Roman"/>
        </w:rPr>
        <w:t>2</w:t>
      </w:r>
      <w:r w:rsidR="00F7729A">
        <w:rPr>
          <w:rFonts w:ascii="Times New Roman" w:eastAsia="Times New Roman" w:hAnsi="Times New Roman" w:cs="Times New Roman"/>
        </w:rPr>
        <w:t>, 202</w:t>
      </w:r>
      <w:r w:rsidR="005A3D18">
        <w:rPr>
          <w:rFonts w:ascii="Times New Roman" w:eastAsia="Times New Roman" w:hAnsi="Times New Roman" w:cs="Times New Roman"/>
        </w:rPr>
        <w:t>5</w:t>
      </w:r>
      <w:r w:rsidR="00F7729A">
        <w:rPr>
          <w:rFonts w:ascii="Times New Roman" w:eastAsia="Times New Roman" w:hAnsi="Times New Roman" w:cs="Times New Roman"/>
        </w:rPr>
        <w:t xml:space="preserve"> in </w:t>
      </w:r>
      <w:r w:rsidR="005A3D18">
        <w:rPr>
          <w:rFonts w:ascii="Times New Roman" w:eastAsia="Times New Roman" w:hAnsi="Times New Roman" w:cs="Times New Roman"/>
        </w:rPr>
        <w:t xml:space="preserve">Fort </w:t>
      </w:r>
      <w:r w:rsidR="00F7729A">
        <w:rPr>
          <w:rFonts w:ascii="Times New Roman" w:eastAsia="Times New Roman" w:hAnsi="Times New Roman" w:cs="Times New Roman"/>
        </w:rPr>
        <w:t>Pierre</w:t>
      </w:r>
      <w:r w:rsidR="00386E2D">
        <w:rPr>
          <w:rFonts w:ascii="Times New Roman" w:eastAsia="Times New Roman" w:hAnsi="Times New Roman" w:cs="Times New Roman"/>
        </w:rPr>
        <w:t xml:space="preserve"> during the SDARWS Tech Conf</w:t>
      </w:r>
      <w:r w:rsidR="00F7729A">
        <w:rPr>
          <w:rFonts w:ascii="Times New Roman" w:eastAsia="Times New Roman" w:hAnsi="Times New Roman" w:cs="Times New Roman"/>
        </w:rPr>
        <w:t>.</w:t>
      </w:r>
      <w:r w:rsidR="004B1DB9" w:rsidRPr="00AA6310">
        <w:rPr>
          <w:rFonts w:ascii="Times New Roman" w:eastAsia="Times New Roman" w:hAnsi="Times New Roman" w:cs="Times New Roman"/>
        </w:rPr>
        <w:t xml:space="preserve">  </w:t>
      </w:r>
    </w:p>
    <w:p w14:paraId="411E5E60" w14:textId="77777777" w:rsidR="0033430E" w:rsidRPr="00AA6310" w:rsidRDefault="0033430E" w:rsidP="0033430E">
      <w:pPr>
        <w:spacing w:after="0" w:line="240" w:lineRule="auto"/>
        <w:jc w:val="both"/>
        <w:rPr>
          <w:rFonts w:ascii="Times New Roman" w:eastAsia="Times New Roman" w:hAnsi="Times New Roman" w:cs="Times New Roman"/>
        </w:rPr>
      </w:pPr>
    </w:p>
    <w:p w14:paraId="03EB496B" w14:textId="77777777" w:rsidR="005F0D5A" w:rsidRDefault="0033430E" w:rsidP="0033430E">
      <w:pPr>
        <w:spacing w:after="0" w:line="240" w:lineRule="auto"/>
        <w:ind w:left="420"/>
        <w:jc w:val="both"/>
        <w:rPr>
          <w:rFonts w:ascii="Times New Roman" w:eastAsia="Times New Roman" w:hAnsi="Times New Roman" w:cs="Times New Roman"/>
          <w:bCs/>
        </w:rPr>
      </w:pPr>
      <w:r w:rsidRPr="00AA6310">
        <w:rPr>
          <w:rFonts w:ascii="Times New Roman" w:eastAsia="Times New Roman" w:hAnsi="Times New Roman" w:cs="Times New Roman"/>
          <w:b/>
        </w:rPr>
        <w:lastRenderedPageBreak/>
        <w:t>Chair Report:</w:t>
      </w:r>
      <w:r w:rsidR="00BA6D9D" w:rsidRPr="007F4FDE">
        <w:rPr>
          <w:rFonts w:ascii="Times New Roman" w:eastAsia="Times New Roman" w:hAnsi="Times New Roman" w:cs="Times New Roman"/>
          <w:bCs/>
        </w:rPr>
        <w:t xml:space="preserve"> </w:t>
      </w:r>
      <w:r w:rsidR="005A3D18">
        <w:rPr>
          <w:rFonts w:ascii="Times New Roman" w:eastAsia="Times New Roman" w:hAnsi="Times New Roman" w:cs="Times New Roman"/>
          <w:bCs/>
        </w:rPr>
        <w:t>Newman</w:t>
      </w:r>
      <w:r w:rsidR="00B37DBA" w:rsidRPr="00AA6310">
        <w:rPr>
          <w:rFonts w:ascii="Times New Roman" w:eastAsia="Times New Roman" w:hAnsi="Times New Roman" w:cs="Times New Roman"/>
          <w:bCs/>
        </w:rPr>
        <w:t xml:space="preserve"> reported as follows-</w:t>
      </w:r>
    </w:p>
    <w:p w14:paraId="759E4FB2" w14:textId="77777777" w:rsidR="005F0D5A" w:rsidRDefault="005F0D5A" w:rsidP="0033430E">
      <w:pPr>
        <w:spacing w:after="0" w:line="240" w:lineRule="auto"/>
        <w:ind w:left="420"/>
        <w:jc w:val="both"/>
        <w:rPr>
          <w:rFonts w:ascii="Times New Roman" w:eastAsia="Times New Roman" w:hAnsi="Times New Roman" w:cs="Times New Roman"/>
          <w:bCs/>
        </w:rPr>
      </w:pPr>
    </w:p>
    <w:p w14:paraId="2DC4BA9B" w14:textId="77777777" w:rsidR="005F0D5A" w:rsidRPr="005F0D5A" w:rsidRDefault="005F0D5A" w:rsidP="005F0D5A">
      <w:pPr>
        <w:spacing w:after="0" w:line="240" w:lineRule="auto"/>
        <w:ind w:left="1008"/>
        <w:jc w:val="both"/>
        <w:rPr>
          <w:rFonts w:ascii="Times New Roman" w:eastAsia="Times New Roman" w:hAnsi="Times New Roman" w:cs="Times New Roman"/>
          <w:bCs/>
        </w:rPr>
      </w:pPr>
      <w:r w:rsidRPr="005F0D5A">
        <w:rPr>
          <w:rFonts w:ascii="Times New Roman" w:eastAsia="Times New Roman" w:hAnsi="Times New Roman" w:cs="Times New Roman"/>
          <w:bCs/>
        </w:rPr>
        <w:t>1. Submitted Q4 Source to Stream article.</w:t>
      </w:r>
    </w:p>
    <w:p w14:paraId="6F378ACC" w14:textId="77777777" w:rsidR="005F0D5A" w:rsidRPr="005F0D5A" w:rsidRDefault="005F0D5A" w:rsidP="005F0D5A">
      <w:pPr>
        <w:spacing w:after="0" w:line="240" w:lineRule="auto"/>
        <w:ind w:left="1008"/>
        <w:jc w:val="both"/>
        <w:rPr>
          <w:rFonts w:ascii="Times New Roman" w:eastAsia="Times New Roman" w:hAnsi="Times New Roman" w:cs="Times New Roman"/>
          <w:bCs/>
        </w:rPr>
      </w:pPr>
      <w:r w:rsidRPr="005F0D5A">
        <w:rPr>
          <w:rFonts w:ascii="Times New Roman" w:eastAsia="Times New Roman" w:hAnsi="Times New Roman" w:cs="Times New Roman"/>
          <w:bCs/>
        </w:rPr>
        <w:t>2. Prepared 2025 draft budget for review.</w:t>
      </w:r>
    </w:p>
    <w:p w14:paraId="40D4A0AE" w14:textId="77777777" w:rsidR="005F0D5A" w:rsidRPr="005F0D5A" w:rsidRDefault="005F0D5A" w:rsidP="005F0D5A">
      <w:pPr>
        <w:spacing w:after="0" w:line="240" w:lineRule="auto"/>
        <w:ind w:left="1008"/>
        <w:jc w:val="both"/>
        <w:rPr>
          <w:rFonts w:ascii="Times New Roman" w:eastAsia="Times New Roman" w:hAnsi="Times New Roman" w:cs="Times New Roman"/>
          <w:bCs/>
        </w:rPr>
      </w:pPr>
      <w:r w:rsidRPr="005F0D5A">
        <w:rPr>
          <w:rFonts w:ascii="Times New Roman" w:eastAsia="Times New Roman" w:hAnsi="Times New Roman" w:cs="Times New Roman"/>
          <w:bCs/>
        </w:rPr>
        <w:t>3. Attended monthly meetings with our Section Relationship Manager, Tom Clark.</w:t>
      </w:r>
    </w:p>
    <w:p w14:paraId="382514B2" w14:textId="77777777" w:rsidR="005F0D5A" w:rsidRPr="005F0D5A" w:rsidRDefault="005F0D5A" w:rsidP="005F0D5A">
      <w:pPr>
        <w:spacing w:after="0" w:line="240" w:lineRule="auto"/>
        <w:ind w:left="1008"/>
        <w:jc w:val="both"/>
        <w:rPr>
          <w:rFonts w:ascii="Times New Roman" w:eastAsia="Times New Roman" w:hAnsi="Times New Roman" w:cs="Times New Roman"/>
          <w:bCs/>
        </w:rPr>
      </w:pPr>
      <w:r w:rsidRPr="005F0D5A">
        <w:rPr>
          <w:rFonts w:ascii="Times New Roman" w:eastAsia="Times New Roman" w:hAnsi="Times New Roman" w:cs="Times New Roman"/>
          <w:bCs/>
        </w:rPr>
        <w:t>4. Hosted SDSU Student AWWA-WEF November Meeting.</w:t>
      </w:r>
    </w:p>
    <w:p w14:paraId="45176FC0" w14:textId="0197B035" w:rsidR="0033430E" w:rsidRPr="00AA6310" w:rsidRDefault="005F0D5A" w:rsidP="005F0D5A">
      <w:pPr>
        <w:spacing w:after="0" w:line="240" w:lineRule="auto"/>
        <w:ind w:left="1008"/>
        <w:jc w:val="both"/>
        <w:rPr>
          <w:rFonts w:ascii="Times New Roman" w:eastAsia="Times New Roman" w:hAnsi="Times New Roman" w:cs="Times New Roman"/>
          <w:bCs/>
        </w:rPr>
      </w:pPr>
      <w:r w:rsidRPr="005F0D5A">
        <w:rPr>
          <w:rFonts w:ascii="Times New Roman" w:eastAsia="Times New Roman" w:hAnsi="Times New Roman" w:cs="Times New Roman"/>
          <w:bCs/>
        </w:rPr>
        <w:t>5. Attended T&amp;E Committee Meetings.</w:t>
      </w:r>
      <w:r w:rsidR="005451C3" w:rsidRPr="00AA6310">
        <w:rPr>
          <w:rFonts w:ascii="Times New Roman" w:eastAsia="Times New Roman" w:hAnsi="Times New Roman" w:cs="Times New Roman"/>
          <w:bCs/>
        </w:rPr>
        <w:t xml:space="preserve"> </w:t>
      </w:r>
    </w:p>
    <w:p w14:paraId="4F6288A4" w14:textId="77777777" w:rsidR="00087460" w:rsidRPr="00AA6310" w:rsidRDefault="00087460" w:rsidP="0033430E">
      <w:pPr>
        <w:spacing w:after="0" w:line="240" w:lineRule="auto"/>
        <w:jc w:val="both"/>
        <w:rPr>
          <w:rFonts w:ascii="Times New Roman" w:eastAsia="Times New Roman" w:hAnsi="Times New Roman" w:cs="Times New Roman"/>
        </w:rPr>
      </w:pPr>
    </w:p>
    <w:p w14:paraId="2374A475" w14:textId="0921092A" w:rsidR="0033430E" w:rsidRPr="00AA6310" w:rsidRDefault="00042B50"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B Hoellein</w:t>
      </w:r>
      <w:r w:rsidR="003C535A">
        <w:rPr>
          <w:rFonts w:ascii="Times New Roman" w:eastAsia="Times New Roman" w:hAnsi="Times New Roman" w:cs="Times New Roman"/>
          <w:bCs/>
        </w:rPr>
        <w:t xml:space="preserve"> </w:t>
      </w:r>
      <w:r w:rsidR="005451C3" w:rsidRPr="00AA6310">
        <w:rPr>
          <w:rFonts w:ascii="Times New Roman" w:eastAsia="Times New Roman" w:hAnsi="Times New Roman" w:cs="Times New Roman"/>
          <w:bCs/>
        </w:rPr>
        <w:t xml:space="preserve">moved to accept the previous reports. </w:t>
      </w:r>
      <w:r>
        <w:rPr>
          <w:rFonts w:ascii="Times New Roman" w:eastAsia="Times New Roman" w:hAnsi="Times New Roman" w:cs="Times New Roman"/>
          <w:bCs/>
        </w:rPr>
        <w:t>Skillingstad</w:t>
      </w:r>
      <w:r w:rsidR="005451C3" w:rsidRPr="00AA6310">
        <w:rPr>
          <w:rFonts w:ascii="Times New Roman" w:eastAsia="Times New Roman" w:hAnsi="Times New Roman" w:cs="Times New Roman"/>
          <w:bCs/>
        </w:rPr>
        <w:t xml:space="preserve"> seconded. </w:t>
      </w:r>
      <w:r w:rsidR="0033430E" w:rsidRPr="00AA6310">
        <w:rPr>
          <w:rFonts w:ascii="Times New Roman" w:eastAsia="Times New Roman" w:hAnsi="Times New Roman" w:cs="Times New Roman"/>
        </w:rPr>
        <w:t xml:space="preserve">Motion </w:t>
      </w:r>
      <w:r w:rsidR="005451C3" w:rsidRPr="00AA6310">
        <w:rPr>
          <w:rFonts w:ascii="Times New Roman" w:eastAsia="Times New Roman" w:hAnsi="Times New Roman" w:cs="Times New Roman"/>
        </w:rPr>
        <w:t>passed</w:t>
      </w:r>
      <w:r w:rsidR="0033430E" w:rsidRPr="00AA6310">
        <w:rPr>
          <w:rFonts w:ascii="Times New Roman" w:eastAsia="Times New Roman" w:hAnsi="Times New Roman" w:cs="Times New Roman"/>
        </w:rPr>
        <w:t>.</w:t>
      </w:r>
    </w:p>
    <w:p w14:paraId="45643625" w14:textId="77777777" w:rsidR="0033430E" w:rsidRPr="00AA6310" w:rsidRDefault="0033430E" w:rsidP="0033430E">
      <w:pPr>
        <w:spacing w:after="0" w:line="240" w:lineRule="auto"/>
        <w:jc w:val="both"/>
        <w:rPr>
          <w:rFonts w:ascii="Times New Roman" w:eastAsia="Times New Roman" w:hAnsi="Times New Roman" w:cs="Times New Roman"/>
          <w:b/>
        </w:rPr>
      </w:pPr>
    </w:p>
    <w:p w14:paraId="32A82AD4"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Council and Committee Business:</w:t>
      </w:r>
    </w:p>
    <w:p w14:paraId="787FDBD5" w14:textId="77777777" w:rsidR="0033430E" w:rsidRPr="00AA6310" w:rsidRDefault="0033430E" w:rsidP="0033430E">
      <w:pPr>
        <w:spacing w:after="0" w:line="240" w:lineRule="auto"/>
        <w:jc w:val="both"/>
        <w:rPr>
          <w:rFonts w:ascii="Times New Roman" w:eastAsia="Times New Roman" w:hAnsi="Times New Roman" w:cs="Times New Roman"/>
          <w:b/>
        </w:rPr>
      </w:pPr>
    </w:p>
    <w:p w14:paraId="4BC134CF" w14:textId="6D560014" w:rsidR="008445F3"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Administrative and Policy</w:t>
      </w:r>
      <w:r w:rsidR="00D502A8" w:rsidRPr="00AA6310">
        <w:rPr>
          <w:rFonts w:ascii="Times New Roman" w:eastAsia="Times New Roman" w:hAnsi="Times New Roman" w:cs="Times New Roman"/>
          <w:b/>
        </w:rPr>
        <w:t xml:space="preserve"> Council</w:t>
      </w:r>
      <w:r w:rsidRPr="00AA6310">
        <w:rPr>
          <w:rFonts w:ascii="Times New Roman" w:eastAsia="Times New Roman" w:hAnsi="Times New Roman" w:cs="Times New Roman"/>
          <w:b/>
        </w:rPr>
        <w:t xml:space="preserve">: </w:t>
      </w:r>
      <w:r w:rsidR="0029030E" w:rsidRPr="00AA6310">
        <w:rPr>
          <w:rFonts w:ascii="Times New Roman" w:eastAsia="Times New Roman" w:hAnsi="Times New Roman" w:cs="Times New Roman"/>
          <w:bCs/>
        </w:rPr>
        <w:t xml:space="preserve">Skillingstad </w:t>
      </w:r>
      <w:r w:rsidR="00AF6B6C" w:rsidRPr="00AA6310">
        <w:rPr>
          <w:rFonts w:ascii="Times New Roman" w:eastAsia="Times New Roman" w:hAnsi="Times New Roman" w:cs="Times New Roman"/>
          <w:bCs/>
        </w:rPr>
        <w:t>reported</w:t>
      </w:r>
      <w:r w:rsidR="008445F3" w:rsidRPr="00AA6310">
        <w:rPr>
          <w:rFonts w:ascii="Times New Roman" w:eastAsia="Times New Roman" w:hAnsi="Times New Roman" w:cs="Times New Roman"/>
          <w:bCs/>
        </w:rPr>
        <w:t xml:space="preserve"> as follows-</w:t>
      </w:r>
    </w:p>
    <w:p w14:paraId="18D8F6D4" w14:textId="77777777" w:rsidR="005C717C" w:rsidRDefault="005C717C" w:rsidP="0033430E">
      <w:pPr>
        <w:tabs>
          <w:tab w:val="left" w:pos="360"/>
        </w:tabs>
        <w:spacing w:after="0" w:line="240" w:lineRule="auto"/>
        <w:ind w:left="360"/>
        <w:jc w:val="both"/>
        <w:rPr>
          <w:rFonts w:ascii="Times New Roman" w:eastAsia="Times New Roman" w:hAnsi="Times New Roman" w:cs="Times New Roman"/>
          <w:bCs/>
        </w:rPr>
      </w:pPr>
    </w:p>
    <w:p w14:paraId="6E0FCB14" w14:textId="77777777" w:rsidR="005C717C" w:rsidRPr="005C717C" w:rsidRDefault="005C717C" w:rsidP="005C717C">
      <w:pPr>
        <w:tabs>
          <w:tab w:val="left" w:pos="360"/>
        </w:tabs>
        <w:spacing w:after="0" w:line="240" w:lineRule="auto"/>
        <w:ind w:left="360"/>
        <w:jc w:val="both"/>
        <w:rPr>
          <w:rFonts w:ascii="Times New Roman" w:eastAsia="Times New Roman" w:hAnsi="Times New Roman" w:cs="Times New Roman"/>
          <w:bCs/>
        </w:rPr>
      </w:pPr>
      <w:r w:rsidRPr="005C717C">
        <w:rPr>
          <w:rFonts w:ascii="Times New Roman" w:eastAsia="Times New Roman" w:hAnsi="Times New Roman" w:cs="Times New Roman"/>
          <w:bCs/>
        </w:rPr>
        <w:t>Membership</w:t>
      </w:r>
    </w:p>
    <w:p w14:paraId="6EEEAEE1" w14:textId="5F84CE6F" w:rsidR="005C717C" w:rsidRPr="005C717C" w:rsidRDefault="005C717C" w:rsidP="005C717C">
      <w:pPr>
        <w:tabs>
          <w:tab w:val="left" w:pos="360"/>
        </w:tabs>
        <w:spacing w:after="0" w:line="240" w:lineRule="auto"/>
        <w:ind w:left="360"/>
        <w:jc w:val="both"/>
        <w:rPr>
          <w:rFonts w:ascii="Times New Roman" w:eastAsia="Times New Roman" w:hAnsi="Times New Roman" w:cs="Times New Roman"/>
          <w:bCs/>
        </w:rPr>
      </w:pPr>
      <w:r w:rsidRPr="005C717C">
        <w:rPr>
          <w:rFonts w:ascii="Times New Roman" w:eastAsia="Times New Roman" w:hAnsi="Times New Roman" w:cs="Times New Roman"/>
          <w:bCs/>
        </w:rPr>
        <w:t xml:space="preserve">· </w:t>
      </w:r>
      <w:r>
        <w:rPr>
          <w:rFonts w:ascii="Times New Roman" w:eastAsia="Times New Roman" w:hAnsi="Times New Roman" w:cs="Times New Roman"/>
          <w:bCs/>
        </w:rPr>
        <w:tab/>
      </w:r>
      <w:r w:rsidRPr="005C717C">
        <w:rPr>
          <w:rFonts w:ascii="Times New Roman" w:eastAsia="Times New Roman" w:hAnsi="Times New Roman" w:cs="Times New Roman"/>
          <w:bCs/>
        </w:rPr>
        <w:t>5 new members in the last two months.</w:t>
      </w:r>
    </w:p>
    <w:p w14:paraId="55B7EE3D" w14:textId="04F06BA5" w:rsidR="005C717C" w:rsidRPr="005C717C" w:rsidRDefault="005C717C" w:rsidP="005C717C">
      <w:pPr>
        <w:tabs>
          <w:tab w:val="left" w:pos="360"/>
        </w:tabs>
        <w:spacing w:after="0" w:line="240" w:lineRule="auto"/>
        <w:ind w:left="360"/>
        <w:jc w:val="both"/>
        <w:rPr>
          <w:rFonts w:ascii="Times New Roman" w:eastAsia="Times New Roman" w:hAnsi="Times New Roman" w:cs="Times New Roman"/>
          <w:bCs/>
        </w:rPr>
      </w:pPr>
      <w:r w:rsidRPr="005C717C">
        <w:rPr>
          <w:rFonts w:ascii="Times New Roman" w:eastAsia="Times New Roman" w:hAnsi="Times New Roman" w:cs="Times New Roman"/>
          <w:bCs/>
        </w:rPr>
        <w:t xml:space="preserve">· </w:t>
      </w:r>
      <w:r>
        <w:rPr>
          <w:rFonts w:ascii="Times New Roman" w:eastAsia="Times New Roman" w:hAnsi="Times New Roman" w:cs="Times New Roman"/>
          <w:bCs/>
        </w:rPr>
        <w:tab/>
      </w:r>
      <w:r w:rsidRPr="005C717C">
        <w:rPr>
          <w:rFonts w:ascii="Times New Roman" w:eastAsia="Times New Roman" w:hAnsi="Times New Roman" w:cs="Times New Roman"/>
          <w:bCs/>
        </w:rPr>
        <w:t>Current membership count is ~200.</w:t>
      </w:r>
    </w:p>
    <w:p w14:paraId="0C3B87C9" w14:textId="165E51F7" w:rsidR="005C717C" w:rsidRPr="005C717C" w:rsidRDefault="005C717C" w:rsidP="005C717C">
      <w:pPr>
        <w:tabs>
          <w:tab w:val="left" w:pos="360"/>
        </w:tabs>
        <w:spacing w:after="0" w:line="240" w:lineRule="auto"/>
        <w:ind w:left="360"/>
        <w:jc w:val="both"/>
        <w:rPr>
          <w:rFonts w:ascii="Times New Roman" w:eastAsia="Times New Roman" w:hAnsi="Times New Roman" w:cs="Times New Roman"/>
          <w:bCs/>
        </w:rPr>
      </w:pPr>
      <w:r w:rsidRPr="005C717C">
        <w:rPr>
          <w:rFonts w:ascii="Times New Roman" w:eastAsia="Times New Roman" w:hAnsi="Times New Roman" w:cs="Times New Roman"/>
          <w:bCs/>
        </w:rPr>
        <w:t xml:space="preserve">· </w:t>
      </w:r>
      <w:r>
        <w:rPr>
          <w:rFonts w:ascii="Times New Roman" w:eastAsia="Times New Roman" w:hAnsi="Times New Roman" w:cs="Times New Roman"/>
          <w:bCs/>
        </w:rPr>
        <w:tab/>
      </w:r>
      <w:r w:rsidRPr="005C717C">
        <w:rPr>
          <w:rFonts w:ascii="Times New Roman" w:eastAsia="Times New Roman" w:hAnsi="Times New Roman" w:cs="Times New Roman"/>
          <w:bCs/>
        </w:rPr>
        <w:t>Section Membership Challenge ended July 31st.</w:t>
      </w:r>
    </w:p>
    <w:p w14:paraId="19C3D403" w14:textId="768DC398" w:rsidR="005C717C" w:rsidRPr="005C717C" w:rsidRDefault="005C717C" w:rsidP="005C717C">
      <w:pPr>
        <w:tabs>
          <w:tab w:val="left" w:pos="360"/>
        </w:tabs>
        <w:spacing w:after="0" w:line="240" w:lineRule="auto"/>
        <w:ind w:left="360"/>
        <w:jc w:val="both"/>
        <w:rPr>
          <w:rFonts w:ascii="Times New Roman" w:eastAsia="Times New Roman" w:hAnsi="Times New Roman" w:cs="Times New Roman"/>
          <w:bCs/>
        </w:rPr>
      </w:pPr>
      <w:r w:rsidRPr="005C717C">
        <w:rPr>
          <w:rFonts w:ascii="Times New Roman" w:eastAsia="Times New Roman" w:hAnsi="Times New Roman" w:cs="Times New Roman"/>
          <w:bCs/>
        </w:rPr>
        <w:t>Met a 3% growth goal resulting in a $600 reward and we will receive $1,000 for the</w:t>
      </w:r>
      <w:r>
        <w:rPr>
          <w:rFonts w:ascii="Times New Roman" w:eastAsia="Times New Roman" w:hAnsi="Times New Roman" w:cs="Times New Roman"/>
          <w:bCs/>
        </w:rPr>
        <w:t xml:space="preserve"> </w:t>
      </w:r>
      <w:r w:rsidRPr="005C717C">
        <w:rPr>
          <w:rFonts w:ascii="Times New Roman" w:eastAsia="Times New Roman" w:hAnsi="Times New Roman" w:cs="Times New Roman"/>
          <w:bCs/>
        </w:rPr>
        <w:t xml:space="preserve">Section with the most improved recruitment for similarly sized </w:t>
      </w:r>
      <w:r>
        <w:rPr>
          <w:rFonts w:ascii="Times New Roman" w:eastAsia="Times New Roman" w:hAnsi="Times New Roman" w:cs="Times New Roman"/>
          <w:bCs/>
        </w:rPr>
        <w:t>s</w:t>
      </w:r>
      <w:r w:rsidRPr="005C717C">
        <w:rPr>
          <w:rFonts w:ascii="Times New Roman" w:eastAsia="Times New Roman" w:hAnsi="Times New Roman" w:cs="Times New Roman"/>
          <w:bCs/>
        </w:rPr>
        <w:t>ections.</w:t>
      </w:r>
    </w:p>
    <w:p w14:paraId="5E681C1C" w14:textId="39945B2C" w:rsidR="005C717C" w:rsidRPr="005C717C" w:rsidRDefault="005C717C" w:rsidP="005C717C">
      <w:pPr>
        <w:tabs>
          <w:tab w:val="left" w:pos="360"/>
        </w:tabs>
        <w:spacing w:after="0" w:line="240" w:lineRule="auto"/>
        <w:ind w:left="360"/>
        <w:jc w:val="both"/>
        <w:rPr>
          <w:rFonts w:ascii="Times New Roman" w:eastAsia="Times New Roman" w:hAnsi="Times New Roman" w:cs="Times New Roman"/>
          <w:bCs/>
        </w:rPr>
      </w:pPr>
      <w:r w:rsidRPr="005C717C">
        <w:rPr>
          <w:rFonts w:ascii="Times New Roman" w:eastAsia="Times New Roman" w:hAnsi="Times New Roman" w:cs="Times New Roman"/>
          <w:bCs/>
        </w:rPr>
        <w:t>Performance Review</w:t>
      </w:r>
      <w:r>
        <w:rPr>
          <w:rFonts w:ascii="Times New Roman" w:eastAsia="Times New Roman" w:hAnsi="Times New Roman" w:cs="Times New Roman"/>
          <w:bCs/>
        </w:rPr>
        <w:t>-</w:t>
      </w:r>
      <w:r w:rsidRPr="005C717C">
        <w:rPr>
          <w:rFonts w:ascii="Times New Roman" w:eastAsia="Times New Roman" w:hAnsi="Times New Roman" w:cs="Times New Roman"/>
          <w:bCs/>
        </w:rPr>
        <w:t>The Section Manager performance review was completed after the annual conference.</w:t>
      </w:r>
    </w:p>
    <w:p w14:paraId="515B8B6C" w14:textId="7FEDB7DB" w:rsidR="005C717C" w:rsidRPr="00AA6310" w:rsidRDefault="005C717C" w:rsidP="005C717C">
      <w:pPr>
        <w:tabs>
          <w:tab w:val="left" w:pos="360"/>
        </w:tabs>
        <w:spacing w:after="0" w:line="240" w:lineRule="auto"/>
        <w:ind w:left="360"/>
        <w:jc w:val="both"/>
        <w:rPr>
          <w:rFonts w:ascii="Times New Roman" w:eastAsia="Times New Roman" w:hAnsi="Times New Roman" w:cs="Times New Roman"/>
          <w:bCs/>
        </w:rPr>
      </w:pPr>
      <w:r w:rsidRPr="005C717C">
        <w:rPr>
          <w:rFonts w:ascii="Times New Roman" w:eastAsia="Times New Roman" w:hAnsi="Times New Roman" w:cs="Times New Roman"/>
          <w:bCs/>
        </w:rPr>
        <w:t>Membership Summit</w:t>
      </w:r>
      <w:r>
        <w:rPr>
          <w:rFonts w:ascii="Times New Roman" w:eastAsia="Times New Roman" w:hAnsi="Times New Roman" w:cs="Times New Roman"/>
          <w:bCs/>
        </w:rPr>
        <w:t>-</w:t>
      </w:r>
      <w:r w:rsidRPr="005C717C">
        <w:rPr>
          <w:rFonts w:ascii="Times New Roman" w:eastAsia="Times New Roman" w:hAnsi="Times New Roman" w:cs="Times New Roman"/>
          <w:bCs/>
        </w:rPr>
        <w:t>Jan</w:t>
      </w:r>
      <w:r w:rsidR="002749C2">
        <w:rPr>
          <w:rFonts w:ascii="Times New Roman" w:eastAsia="Times New Roman" w:hAnsi="Times New Roman" w:cs="Times New Roman"/>
          <w:bCs/>
        </w:rPr>
        <w:t xml:space="preserve">uary </w:t>
      </w:r>
      <w:r w:rsidRPr="005C717C">
        <w:rPr>
          <w:rFonts w:ascii="Times New Roman" w:eastAsia="Times New Roman" w:hAnsi="Times New Roman" w:cs="Times New Roman"/>
          <w:bCs/>
        </w:rPr>
        <w:t>15</w:t>
      </w:r>
      <w:r w:rsidR="002749C2">
        <w:rPr>
          <w:rFonts w:ascii="Times New Roman" w:eastAsia="Times New Roman" w:hAnsi="Times New Roman" w:cs="Times New Roman"/>
          <w:bCs/>
        </w:rPr>
        <w:t>-</w:t>
      </w:r>
      <w:r w:rsidRPr="005C717C">
        <w:rPr>
          <w:rFonts w:ascii="Times New Roman" w:eastAsia="Times New Roman" w:hAnsi="Times New Roman" w:cs="Times New Roman"/>
          <w:bCs/>
        </w:rPr>
        <w:t>17 at Omni Interlocken Resort, Broomfield CO</w:t>
      </w:r>
    </w:p>
    <w:p w14:paraId="68BDB654" w14:textId="77777777" w:rsidR="008445F3" w:rsidRPr="00AA6310" w:rsidRDefault="008445F3" w:rsidP="0033430E">
      <w:pPr>
        <w:tabs>
          <w:tab w:val="left" w:pos="360"/>
        </w:tabs>
        <w:spacing w:after="0" w:line="240" w:lineRule="auto"/>
        <w:ind w:left="360"/>
        <w:jc w:val="both"/>
        <w:rPr>
          <w:rFonts w:ascii="Times New Roman" w:eastAsia="Times New Roman" w:hAnsi="Times New Roman" w:cs="Times New Roman"/>
          <w:bCs/>
        </w:rPr>
      </w:pPr>
    </w:p>
    <w:p w14:paraId="53E29A29" w14:textId="73C2FE84" w:rsidR="0033430E" w:rsidRDefault="0033430E" w:rsidP="0033430E">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rPr>
        <w:t xml:space="preserve">Technical &amp; Education Council: </w:t>
      </w:r>
      <w:r w:rsidR="00EF262D">
        <w:rPr>
          <w:rFonts w:ascii="Times New Roman" w:eastAsia="Times New Roman" w:hAnsi="Times New Roman" w:cs="Times New Roman"/>
        </w:rPr>
        <w:t>Myers</w:t>
      </w:r>
      <w:r w:rsidR="009C31E7" w:rsidRPr="00AA6310">
        <w:rPr>
          <w:rFonts w:ascii="Times New Roman" w:eastAsia="Times New Roman" w:hAnsi="Times New Roman" w:cs="Times New Roman"/>
        </w:rPr>
        <w:t xml:space="preserve"> </w:t>
      </w:r>
      <w:r w:rsidR="002B51A1" w:rsidRPr="00AA6310">
        <w:rPr>
          <w:rFonts w:ascii="Times New Roman" w:eastAsia="Times New Roman" w:hAnsi="Times New Roman" w:cs="Times New Roman"/>
        </w:rPr>
        <w:t>reported as follows</w:t>
      </w:r>
      <w:r w:rsidR="009C31E7" w:rsidRPr="00AA6310">
        <w:rPr>
          <w:rFonts w:ascii="Times New Roman" w:eastAsia="Times New Roman" w:hAnsi="Times New Roman" w:cs="Times New Roman"/>
        </w:rPr>
        <w:t>-</w:t>
      </w:r>
      <w:r w:rsidR="0029030E" w:rsidRPr="00AA6310">
        <w:rPr>
          <w:rFonts w:ascii="Times New Roman" w:eastAsia="Times New Roman" w:hAnsi="Times New Roman" w:cs="Times New Roman"/>
        </w:rPr>
        <w:t xml:space="preserve"> </w:t>
      </w:r>
    </w:p>
    <w:p w14:paraId="2B6F2A5C" w14:textId="77777777" w:rsidR="003901B1" w:rsidRDefault="003901B1" w:rsidP="0033430E">
      <w:pPr>
        <w:tabs>
          <w:tab w:val="left" w:pos="360"/>
        </w:tabs>
        <w:spacing w:after="0" w:line="240" w:lineRule="auto"/>
        <w:ind w:left="360"/>
        <w:jc w:val="both"/>
        <w:rPr>
          <w:rFonts w:ascii="Times New Roman" w:eastAsia="Times New Roman" w:hAnsi="Times New Roman" w:cs="Times New Roman"/>
        </w:rPr>
      </w:pPr>
    </w:p>
    <w:p w14:paraId="3EBB3605" w14:textId="77777777" w:rsidR="003901B1" w:rsidRPr="003901B1" w:rsidRDefault="003901B1" w:rsidP="003901B1">
      <w:pPr>
        <w:numPr>
          <w:ilvl w:val="0"/>
          <w:numId w:val="18"/>
        </w:numPr>
        <w:tabs>
          <w:tab w:val="left" w:pos="360"/>
        </w:tabs>
        <w:spacing w:after="0" w:line="240" w:lineRule="auto"/>
        <w:jc w:val="both"/>
        <w:rPr>
          <w:rFonts w:ascii="Times New Roman" w:eastAsia="Times New Roman" w:hAnsi="Times New Roman" w:cs="Times New Roman"/>
          <w:bCs/>
        </w:rPr>
      </w:pPr>
      <w:r w:rsidRPr="003901B1">
        <w:rPr>
          <w:rFonts w:ascii="Times New Roman" w:eastAsia="Times New Roman" w:hAnsi="Times New Roman" w:cs="Times New Roman"/>
          <w:bCs/>
        </w:rPr>
        <w:t>T&amp;E Committee Recent activities</w:t>
      </w:r>
    </w:p>
    <w:p w14:paraId="2F142885" w14:textId="77777777" w:rsidR="003901B1" w:rsidRPr="003901B1" w:rsidRDefault="003901B1" w:rsidP="003901B1">
      <w:pPr>
        <w:numPr>
          <w:ilvl w:val="1"/>
          <w:numId w:val="18"/>
        </w:numPr>
        <w:tabs>
          <w:tab w:val="left" w:pos="360"/>
        </w:tabs>
        <w:spacing w:after="0" w:line="240" w:lineRule="auto"/>
        <w:jc w:val="both"/>
        <w:rPr>
          <w:rFonts w:ascii="Times New Roman" w:eastAsia="Times New Roman" w:hAnsi="Times New Roman" w:cs="Times New Roman"/>
          <w:bCs/>
        </w:rPr>
      </w:pPr>
      <w:r w:rsidRPr="003901B1">
        <w:rPr>
          <w:rFonts w:ascii="Times New Roman" w:eastAsia="Times New Roman" w:hAnsi="Times New Roman" w:cs="Times New Roman"/>
          <w:bCs/>
        </w:rPr>
        <w:t>Monthly Committee meetings</w:t>
      </w:r>
    </w:p>
    <w:p w14:paraId="336353D4" w14:textId="77777777" w:rsidR="003901B1" w:rsidRPr="003901B1" w:rsidRDefault="003901B1" w:rsidP="003901B1">
      <w:pPr>
        <w:numPr>
          <w:ilvl w:val="1"/>
          <w:numId w:val="18"/>
        </w:numPr>
        <w:tabs>
          <w:tab w:val="left" w:pos="360"/>
        </w:tabs>
        <w:spacing w:after="0" w:line="240" w:lineRule="auto"/>
        <w:jc w:val="both"/>
        <w:rPr>
          <w:rFonts w:ascii="Times New Roman" w:eastAsia="Times New Roman" w:hAnsi="Times New Roman" w:cs="Times New Roman"/>
          <w:bCs/>
        </w:rPr>
      </w:pPr>
      <w:r w:rsidRPr="003901B1">
        <w:rPr>
          <w:rFonts w:ascii="Times New Roman" w:eastAsia="Times New Roman" w:hAnsi="Times New Roman" w:cs="Times New Roman"/>
          <w:bCs/>
        </w:rPr>
        <w:t xml:space="preserve">2024 Annual Conference – Water Section </w:t>
      </w:r>
    </w:p>
    <w:p w14:paraId="0493B9DF" w14:textId="15D8D94B" w:rsidR="003901B1" w:rsidRPr="003901B1" w:rsidRDefault="00610C3D" w:rsidP="00610C3D">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901B1" w:rsidRPr="003901B1">
        <w:rPr>
          <w:rFonts w:ascii="Times New Roman" w:eastAsia="Times New Roman" w:hAnsi="Times New Roman" w:cs="Times New Roman"/>
          <w:bCs/>
        </w:rPr>
        <w:t>TOP OPS- Winners Gregg Tiehen, Jesse Gage, and Josh Lewis</w:t>
      </w:r>
    </w:p>
    <w:p w14:paraId="324E48EC" w14:textId="77777777" w:rsidR="003901B1" w:rsidRPr="003901B1" w:rsidRDefault="003901B1" w:rsidP="003901B1">
      <w:pPr>
        <w:tabs>
          <w:tab w:val="left" w:pos="360"/>
        </w:tabs>
        <w:spacing w:after="0" w:line="240" w:lineRule="auto"/>
        <w:ind w:left="360"/>
        <w:jc w:val="both"/>
        <w:rPr>
          <w:rFonts w:ascii="Times New Roman" w:eastAsia="Times New Roman" w:hAnsi="Times New Roman" w:cs="Times New Roman"/>
          <w:bCs/>
        </w:rPr>
      </w:pPr>
    </w:p>
    <w:p w14:paraId="00506652" w14:textId="77777777" w:rsidR="003901B1" w:rsidRPr="003901B1" w:rsidRDefault="003901B1" w:rsidP="003901B1">
      <w:pPr>
        <w:numPr>
          <w:ilvl w:val="0"/>
          <w:numId w:val="18"/>
        </w:numPr>
        <w:tabs>
          <w:tab w:val="left" w:pos="360"/>
        </w:tabs>
        <w:spacing w:after="0" w:line="240" w:lineRule="auto"/>
        <w:jc w:val="both"/>
        <w:rPr>
          <w:rFonts w:ascii="Times New Roman" w:eastAsia="Times New Roman" w:hAnsi="Times New Roman" w:cs="Times New Roman"/>
          <w:bCs/>
        </w:rPr>
      </w:pPr>
      <w:r w:rsidRPr="003901B1">
        <w:rPr>
          <w:rFonts w:ascii="Times New Roman" w:eastAsia="Times New Roman" w:hAnsi="Times New Roman" w:cs="Times New Roman"/>
          <w:bCs/>
        </w:rPr>
        <w:t>T&amp;E Action Items for 2025</w:t>
      </w:r>
    </w:p>
    <w:p w14:paraId="5DED5874" w14:textId="3DAE88F7" w:rsidR="003901B1" w:rsidRPr="003901B1" w:rsidRDefault="003901B1" w:rsidP="003901B1">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Pr="003901B1">
        <w:rPr>
          <w:rFonts w:ascii="Times New Roman" w:eastAsia="Times New Roman" w:hAnsi="Times New Roman" w:cs="Times New Roman"/>
          <w:bCs/>
        </w:rPr>
        <w:t>Spring Seminar-Mitchell, SD March 25-26</w:t>
      </w:r>
    </w:p>
    <w:p w14:paraId="12FA1917" w14:textId="20063699" w:rsidR="003901B1" w:rsidRPr="003901B1" w:rsidRDefault="003901B1" w:rsidP="003901B1">
      <w:pPr>
        <w:tabs>
          <w:tab w:val="left" w:pos="360"/>
        </w:tabs>
        <w:spacing w:after="0" w:line="240" w:lineRule="auto"/>
        <w:ind w:left="1080"/>
        <w:jc w:val="both"/>
        <w:rPr>
          <w:rFonts w:ascii="Times New Roman" w:eastAsia="Times New Roman" w:hAnsi="Times New Roman" w:cs="Times New Roman"/>
          <w:bCs/>
        </w:rPr>
      </w:pPr>
      <w:r>
        <w:rPr>
          <w:rFonts w:ascii="Times New Roman" w:eastAsia="Times New Roman" w:hAnsi="Times New Roman" w:cs="Times New Roman"/>
          <w:bCs/>
        </w:rPr>
        <w:tab/>
      </w:r>
      <w:r w:rsidRPr="003901B1">
        <w:rPr>
          <w:rFonts w:ascii="Times New Roman" w:eastAsia="Times New Roman" w:hAnsi="Times New Roman" w:cs="Times New Roman"/>
          <w:bCs/>
        </w:rPr>
        <w:t>Annual Conference</w:t>
      </w:r>
      <w:r>
        <w:rPr>
          <w:rFonts w:ascii="Times New Roman" w:eastAsia="Times New Roman" w:hAnsi="Times New Roman" w:cs="Times New Roman"/>
          <w:bCs/>
        </w:rPr>
        <w:t>-</w:t>
      </w:r>
      <w:r w:rsidRPr="003901B1">
        <w:rPr>
          <w:rFonts w:ascii="Times New Roman" w:eastAsia="Times New Roman" w:hAnsi="Times New Roman" w:cs="Times New Roman"/>
          <w:bCs/>
        </w:rPr>
        <w:t>Pierre SD September 10-12</w:t>
      </w:r>
    </w:p>
    <w:p w14:paraId="4CF11D48" w14:textId="08AAF134" w:rsidR="003901B1" w:rsidRPr="003901B1" w:rsidRDefault="003901B1" w:rsidP="003901B1">
      <w:pPr>
        <w:tabs>
          <w:tab w:val="left" w:pos="360"/>
        </w:tabs>
        <w:spacing w:after="0" w:line="240" w:lineRule="auto"/>
        <w:ind w:left="1080"/>
        <w:jc w:val="both"/>
        <w:rPr>
          <w:rFonts w:ascii="Times New Roman" w:eastAsia="Times New Roman" w:hAnsi="Times New Roman" w:cs="Times New Roman"/>
          <w:bCs/>
        </w:rPr>
      </w:pPr>
      <w:r w:rsidRPr="003901B1">
        <w:rPr>
          <w:rFonts w:ascii="Times New Roman" w:eastAsia="Times New Roman" w:hAnsi="Times New Roman" w:cs="Times New Roman"/>
          <w:bCs/>
        </w:rPr>
        <w:t xml:space="preserve"> </w:t>
      </w:r>
      <w:r>
        <w:rPr>
          <w:rFonts w:ascii="Times New Roman" w:eastAsia="Times New Roman" w:hAnsi="Times New Roman" w:cs="Times New Roman"/>
          <w:bCs/>
        </w:rPr>
        <w:tab/>
      </w:r>
      <w:r w:rsidRPr="003901B1">
        <w:rPr>
          <w:rFonts w:ascii="Times New Roman" w:eastAsia="Times New Roman" w:hAnsi="Times New Roman" w:cs="Times New Roman"/>
          <w:bCs/>
        </w:rPr>
        <w:t>RCAP</w:t>
      </w:r>
      <w:r>
        <w:rPr>
          <w:rFonts w:ascii="Times New Roman" w:eastAsia="Times New Roman" w:hAnsi="Times New Roman" w:cs="Times New Roman"/>
          <w:bCs/>
        </w:rPr>
        <w:t>-</w:t>
      </w:r>
      <w:r w:rsidRPr="003901B1">
        <w:rPr>
          <w:rFonts w:ascii="Times New Roman" w:eastAsia="Times New Roman" w:hAnsi="Times New Roman" w:cs="Times New Roman"/>
          <w:bCs/>
        </w:rPr>
        <w:t>Awaiting feedback from national</w:t>
      </w:r>
      <w:r w:rsidR="004B1863">
        <w:rPr>
          <w:rFonts w:ascii="Times New Roman" w:eastAsia="Times New Roman" w:hAnsi="Times New Roman" w:cs="Times New Roman"/>
          <w:bCs/>
        </w:rPr>
        <w:t xml:space="preserve"> AWWA</w:t>
      </w:r>
    </w:p>
    <w:p w14:paraId="58FD2FEB" w14:textId="77777777" w:rsidR="003901B1" w:rsidRPr="003901B1" w:rsidRDefault="003901B1" w:rsidP="003901B1">
      <w:pPr>
        <w:tabs>
          <w:tab w:val="left" w:pos="360"/>
        </w:tabs>
        <w:spacing w:after="0" w:line="240" w:lineRule="auto"/>
        <w:ind w:left="360"/>
        <w:jc w:val="both"/>
        <w:rPr>
          <w:rFonts w:ascii="Times New Roman" w:eastAsia="Times New Roman" w:hAnsi="Times New Roman" w:cs="Times New Roman"/>
          <w:bCs/>
        </w:rPr>
      </w:pPr>
      <w:r w:rsidRPr="003901B1">
        <w:rPr>
          <w:rFonts w:ascii="Times New Roman" w:eastAsia="Times New Roman" w:hAnsi="Times New Roman" w:cs="Times New Roman"/>
          <w:bCs/>
        </w:rPr>
        <w:tab/>
      </w:r>
      <w:r w:rsidRPr="003901B1">
        <w:rPr>
          <w:rFonts w:ascii="Times New Roman" w:eastAsia="Times New Roman" w:hAnsi="Times New Roman" w:cs="Times New Roman"/>
          <w:bCs/>
        </w:rPr>
        <w:tab/>
      </w:r>
      <w:r w:rsidRPr="003901B1">
        <w:rPr>
          <w:rFonts w:ascii="Times New Roman" w:eastAsia="Times New Roman" w:hAnsi="Times New Roman" w:cs="Times New Roman"/>
          <w:bCs/>
        </w:rPr>
        <w:tab/>
      </w:r>
      <w:r w:rsidRPr="003901B1">
        <w:rPr>
          <w:rFonts w:ascii="Times New Roman" w:eastAsia="Times New Roman" w:hAnsi="Times New Roman" w:cs="Times New Roman"/>
          <w:bCs/>
        </w:rPr>
        <w:tab/>
      </w:r>
    </w:p>
    <w:p w14:paraId="569892D5" w14:textId="77777777" w:rsidR="003901B1" w:rsidRPr="003901B1" w:rsidRDefault="003901B1" w:rsidP="003901B1">
      <w:pPr>
        <w:numPr>
          <w:ilvl w:val="0"/>
          <w:numId w:val="18"/>
        </w:numPr>
        <w:tabs>
          <w:tab w:val="left" w:pos="360"/>
        </w:tabs>
        <w:spacing w:after="0" w:line="240" w:lineRule="auto"/>
        <w:jc w:val="both"/>
        <w:rPr>
          <w:rFonts w:ascii="Times New Roman" w:eastAsia="Times New Roman" w:hAnsi="Times New Roman" w:cs="Times New Roman"/>
          <w:bCs/>
        </w:rPr>
      </w:pPr>
      <w:r w:rsidRPr="003901B1">
        <w:rPr>
          <w:rFonts w:ascii="Times New Roman" w:eastAsia="Times New Roman" w:hAnsi="Times New Roman" w:cs="Times New Roman"/>
          <w:bCs/>
        </w:rPr>
        <w:t>Training Calendar</w:t>
      </w:r>
    </w:p>
    <w:tbl>
      <w:tblPr>
        <w:tblStyle w:val="TableGrid"/>
        <w:tblpPr w:leftFromText="180" w:rightFromText="180" w:vertAnchor="text" w:horzAnchor="margin" w:tblpXSpec="center" w:tblpY="126"/>
        <w:tblW w:w="0" w:type="auto"/>
        <w:tblLook w:val="04A0" w:firstRow="1" w:lastRow="0" w:firstColumn="1" w:lastColumn="0" w:noHBand="0" w:noVBand="1"/>
      </w:tblPr>
      <w:tblGrid>
        <w:gridCol w:w="2515"/>
        <w:gridCol w:w="2430"/>
        <w:gridCol w:w="1779"/>
      </w:tblGrid>
      <w:tr w:rsidR="003901B1" w:rsidRPr="003901B1" w14:paraId="09FA09AE" w14:textId="77777777" w:rsidTr="003901B1">
        <w:tc>
          <w:tcPr>
            <w:tcW w:w="2515" w:type="dxa"/>
            <w:tcBorders>
              <w:top w:val="single" w:sz="4" w:space="0" w:color="auto"/>
              <w:left w:val="single" w:sz="4" w:space="0" w:color="auto"/>
              <w:bottom w:val="single" w:sz="4" w:space="0" w:color="auto"/>
              <w:right w:val="single" w:sz="4" w:space="0" w:color="auto"/>
            </w:tcBorders>
            <w:hideMark/>
          </w:tcPr>
          <w:p w14:paraId="2517310E" w14:textId="77777777" w:rsidR="003901B1" w:rsidRPr="003901B1" w:rsidRDefault="003901B1" w:rsidP="003901B1">
            <w:pPr>
              <w:tabs>
                <w:tab w:val="left" w:pos="360"/>
              </w:tabs>
              <w:ind w:left="360"/>
              <w:jc w:val="both"/>
              <w:rPr>
                <w:b/>
                <w:bCs/>
              </w:rPr>
            </w:pPr>
            <w:r w:rsidRPr="003901B1">
              <w:rPr>
                <w:b/>
                <w:bCs/>
              </w:rPr>
              <w:t>DATE</w:t>
            </w:r>
          </w:p>
        </w:tc>
        <w:tc>
          <w:tcPr>
            <w:tcW w:w="2430" w:type="dxa"/>
            <w:tcBorders>
              <w:top w:val="single" w:sz="4" w:space="0" w:color="auto"/>
              <w:left w:val="single" w:sz="4" w:space="0" w:color="auto"/>
              <w:bottom w:val="single" w:sz="4" w:space="0" w:color="auto"/>
              <w:right w:val="single" w:sz="4" w:space="0" w:color="auto"/>
            </w:tcBorders>
            <w:hideMark/>
          </w:tcPr>
          <w:p w14:paraId="05C1A148" w14:textId="77777777" w:rsidR="003901B1" w:rsidRPr="003901B1" w:rsidRDefault="003901B1" w:rsidP="003901B1">
            <w:pPr>
              <w:tabs>
                <w:tab w:val="left" w:pos="360"/>
              </w:tabs>
              <w:ind w:left="360"/>
              <w:jc w:val="both"/>
              <w:rPr>
                <w:b/>
                <w:bCs/>
              </w:rPr>
            </w:pPr>
            <w:r w:rsidRPr="003901B1">
              <w:rPr>
                <w:b/>
                <w:bCs/>
              </w:rPr>
              <w:t>Conference</w:t>
            </w:r>
          </w:p>
        </w:tc>
        <w:tc>
          <w:tcPr>
            <w:tcW w:w="1779" w:type="dxa"/>
            <w:tcBorders>
              <w:top w:val="single" w:sz="4" w:space="0" w:color="auto"/>
              <w:left w:val="single" w:sz="4" w:space="0" w:color="auto"/>
              <w:bottom w:val="single" w:sz="4" w:space="0" w:color="auto"/>
              <w:right w:val="single" w:sz="4" w:space="0" w:color="auto"/>
            </w:tcBorders>
            <w:hideMark/>
          </w:tcPr>
          <w:p w14:paraId="70550DA9" w14:textId="3DF5D2D4" w:rsidR="003901B1" w:rsidRPr="003901B1" w:rsidRDefault="003901B1" w:rsidP="003901B1">
            <w:pPr>
              <w:tabs>
                <w:tab w:val="left" w:pos="360"/>
              </w:tabs>
              <w:ind w:left="360"/>
              <w:jc w:val="both"/>
              <w:rPr>
                <w:b/>
                <w:bCs/>
              </w:rPr>
            </w:pPr>
            <w:r w:rsidRPr="003901B1">
              <w:rPr>
                <w:b/>
                <w:bCs/>
              </w:rPr>
              <w:t>In-person</w:t>
            </w:r>
          </w:p>
        </w:tc>
      </w:tr>
      <w:tr w:rsidR="003901B1" w:rsidRPr="003901B1" w14:paraId="15A95738" w14:textId="77777777" w:rsidTr="003901B1">
        <w:tc>
          <w:tcPr>
            <w:tcW w:w="2515" w:type="dxa"/>
            <w:tcBorders>
              <w:top w:val="single" w:sz="4" w:space="0" w:color="auto"/>
              <w:left w:val="single" w:sz="4" w:space="0" w:color="auto"/>
              <w:bottom w:val="single" w:sz="4" w:space="0" w:color="auto"/>
              <w:right w:val="single" w:sz="4" w:space="0" w:color="auto"/>
            </w:tcBorders>
            <w:hideMark/>
          </w:tcPr>
          <w:p w14:paraId="5852004C" w14:textId="77777777" w:rsidR="003901B1" w:rsidRPr="003901B1" w:rsidRDefault="003901B1" w:rsidP="003901B1">
            <w:pPr>
              <w:tabs>
                <w:tab w:val="left" w:pos="360"/>
              </w:tabs>
              <w:ind w:left="360"/>
              <w:jc w:val="both"/>
            </w:pPr>
            <w:r w:rsidRPr="003901B1">
              <w:t>January 14-16, 2025</w:t>
            </w:r>
          </w:p>
        </w:tc>
        <w:tc>
          <w:tcPr>
            <w:tcW w:w="2430" w:type="dxa"/>
            <w:tcBorders>
              <w:top w:val="single" w:sz="4" w:space="0" w:color="auto"/>
              <w:left w:val="single" w:sz="4" w:space="0" w:color="auto"/>
              <w:bottom w:val="single" w:sz="4" w:space="0" w:color="auto"/>
              <w:right w:val="single" w:sz="4" w:space="0" w:color="auto"/>
            </w:tcBorders>
            <w:hideMark/>
          </w:tcPr>
          <w:p w14:paraId="5CE24444" w14:textId="77777777" w:rsidR="003901B1" w:rsidRPr="003901B1" w:rsidRDefault="003901B1" w:rsidP="003901B1">
            <w:pPr>
              <w:tabs>
                <w:tab w:val="left" w:pos="360"/>
              </w:tabs>
              <w:ind w:left="360"/>
              <w:jc w:val="both"/>
            </w:pPr>
            <w:r w:rsidRPr="003901B1">
              <w:t>SD Rural Water – ATC</w:t>
            </w:r>
          </w:p>
        </w:tc>
        <w:tc>
          <w:tcPr>
            <w:tcW w:w="1779" w:type="dxa"/>
            <w:tcBorders>
              <w:top w:val="single" w:sz="4" w:space="0" w:color="auto"/>
              <w:left w:val="single" w:sz="4" w:space="0" w:color="auto"/>
              <w:bottom w:val="single" w:sz="4" w:space="0" w:color="auto"/>
              <w:right w:val="single" w:sz="4" w:space="0" w:color="auto"/>
            </w:tcBorders>
            <w:hideMark/>
          </w:tcPr>
          <w:p w14:paraId="6F61CAAE" w14:textId="77777777" w:rsidR="003901B1" w:rsidRPr="003901B1" w:rsidRDefault="003901B1" w:rsidP="003901B1">
            <w:pPr>
              <w:tabs>
                <w:tab w:val="left" w:pos="360"/>
              </w:tabs>
              <w:ind w:left="360"/>
              <w:jc w:val="both"/>
            </w:pPr>
            <w:r w:rsidRPr="003901B1">
              <w:t>Pierre, SD</w:t>
            </w:r>
          </w:p>
        </w:tc>
      </w:tr>
      <w:tr w:rsidR="003901B1" w:rsidRPr="003901B1" w14:paraId="60F7C688" w14:textId="77777777" w:rsidTr="003901B1">
        <w:tc>
          <w:tcPr>
            <w:tcW w:w="2515" w:type="dxa"/>
            <w:tcBorders>
              <w:top w:val="single" w:sz="4" w:space="0" w:color="auto"/>
              <w:left w:val="single" w:sz="4" w:space="0" w:color="auto"/>
              <w:bottom w:val="single" w:sz="4" w:space="0" w:color="auto"/>
              <w:right w:val="single" w:sz="4" w:space="0" w:color="auto"/>
            </w:tcBorders>
            <w:hideMark/>
          </w:tcPr>
          <w:p w14:paraId="1C83C94D" w14:textId="77777777" w:rsidR="003901B1" w:rsidRPr="003901B1" w:rsidRDefault="003901B1" w:rsidP="003901B1">
            <w:pPr>
              <w:tabs>
                <w:tab w:val="left" w:pos="360"/>
              </w:tabs>
              <w:ind w:left="360"/>
              <w:jc w:val="both"/>
            </w:pPr>
            <w:r w:rsidRPr="003901B1">
              <w:t>March 25-26, 2025</w:t>
            </w:r>
          </w:p>
        </w:tc>
        <w:tc>
          <w:tcPr>
            <w:tcW w:w="2430" w:type="dxa"/>
            <w:tcBorders>
              <w:top w:val="single" w:sz="4" w:space="0" w:color="auto"/>
              <w:left w:val="single" w:sz="4" w:space="0" w:color="auto"/>
              <w:bottom w:val="single" w:sz="4" w:space="0" w:color="auto"/>
              <w:right w:val="single" w:sz="4" w:space="0" w:color="auto"/>
            </w:tcBorders>
            <w:hideMark/>
          </w:tcPr>
          <w:p w14:paraId="06CE4D2B" w14:textId="77777777" w:rsidR="003901B1" w:rsidRPr="003901B1" w:rsidRDefault="003901B1" w:rsidP="003901B1">
            <w:pPr>
              <w:tabs>
                <w:tab w:val="left" w:pos="360"/>
              </w:tabs>
              <w:ind w:left="360"/>
              <w:jc w:val="both"/>
            </w:pPr>
            <w:r w:rsidRPr="003901B1">
              <w:t>Water Seminar</w:t>
            </w:r>
          </w:p>
        </w:tc>
        <w:tc>
          <w:tcPr>
            <w:tcW w:w="1779" w:type="dxa"/>
            <w:tcBorders>
              <w:top w:val="single" w:sz="4" w:space="0" w:color="auto"/>
              <w:left w:val="single" w:sz="4" w:space="0" w:color="auto"/>
              <w:bottom w:val="single" w:sz="4" w:space="0" w:color="auto"/>
              <w:right w:val="single" w:sz="4" w:space="0" w:color="auto"/>
            </w:tcBorders>
            <w:hideMark/>
          </w:tcPr>
          <w:p w14:paraId="337314F5" w14:textId="77777777" w:rsidR="003901B1" w:rsidRPr="003901B1" w:rsidRDefault="003901B1" w:rsidP="003901B1">
            <w:pPr>
              <w:tabs>
                <w:tab w:val="left" w:pos="360"/>
              </w:tabs>
              <w:ind w:left="360"/>
              <w:jc w:val="both"/>
            </w:pPr>
            <w:r w:rsidRPr="003901B1">
              <w:t>Mitchell, SD</w:t>
            </w:r>
          </w:p>
        </w:tc>
      </w:tr>
      <w:tr w:rsidR="003901B1" w:rsidRPr="003901B1" w14:paraId="564B4B90" w14:textId="77777777" w:rsidTr="003901B1">
        <w:tc>
          <w:tcPr>
            <w:tcW w:w="2515" w:type="dxa"/>
            <w:tcBorders>
              <w:top w:val="single" w:sz="4" w:space="0" w:color="auto"/>
              <w:left w:val="single" w:sz="4" w:space="0" w:color="auto"/>
              <w:bottom w:val="single" w:sz="4" w:space="0" w:color="auto"/>
              <w:right w:val="single" w:sz="4" w:space="0" w:color="auto"/>
            </w:tcBorders>
            <w:hideMark/>
          </w:tcPr>
          <w:p w14:paraId="1C882CD8" w14:textId="77777777" w:rsidR="003901B1" w:rsidRPr="003901B1" w:rsidRDefault="003901B1" w:rsidP="003901B1">
            <w:pPr>
              <w:tabs>
                <w:tab w:val="left" w:pos="360"/>
              </w:tabs>
              <w:ind w:left="360"/>
              <w:jc w:val="both"/>
            </w:pPr>
            <w:r w:rsidRPr="003901B1">
              <w:t>September 10-12, 2025</w:t>
            </w:r>
          </w:p>
        </w:tc>
        <w:tc>
          <w:tcPr>
            <w:tcW w:w="2430" w:type="dxa"/>
            <w:tcBorders>
              <w:top w:val="single" w:sz="4" w:space="0" w:color="auto"/>
              <w:left w:val="single" w:sz="4" w:space="0" w:color="auto"/>
              <w:bottom w:val="single" w:sz="4" w:space="0" w:color="auto"/>
              <w:right w:val="single" w:sz="4" w:space="0" w:color="auto"/>
            </w:tcBorders>
            <w:hideMark/>
          </w:tcPr>
          <w:p w14:paraId="2F2D215A" w14:textId="77777777" w:rsidR="003901B1" w:rsidRPr="003901B1" w:rsidRDefault="003901B1" w:rsidP="003901B1">
            <w:pPr>
              <w:tabs>
                <w:tab w:val="left" w:pos="360"/>
              </w:tabs>
              <w:ind w:left="360"/>
              <w:jc w:val="both"/>
            </w:pPr>
            <w:r w:rsidRPr="003901B1">
              <w:t>Annual Conference</w:t>
            </w:r>
          </w:p>
        </w:tc>
        <w:tc>
          <w:tcPr>
            <w:tcW w:w="1779" w:type="dxa"/>
            <w:tcBorders>
              <w:top w:val="single" w:sz="4" w:space="0" w:color="auto"/>
              <w:left w:val="single" w:sz="4" w:space="0" w:color="auto"/>
              <w:bottom w:val="single" w:sz="4" w:space="0" w:color="auto"/>
              <w:right w:val="single" w:sz="4" w:space="0" w:color="auto"/>
            </w:tcBorders>
            <w:hideMark/>
          </w:tcPr>
          <w:p w14:paraId="71654D16" w14:textId="77777777" w:rsidR="003901B1" w:rsidRPr="003901B1" w:rsidRDefault="003901B1" w:rsidP="003901B1">
            <w:pPr>
              <w:tabs>
                <w:tab w:val="left" w:pos="360"/>
              </w:tabs>
              <w:ind w:left="360"/>
              <w:jc w:val="both"/>
            </w:pPr>
            <w:r w:rsidRPr="003901B1">
              <w:t>Pierre, SD</w:t>
            </w:r>
          </w:p>
        </w:tc>
      </w:tr>
    </w:tbl>
    <w:p w14:paraId="5162DEEC" w14:textId="77777777" w:rsidR="003901B1" w:rsidRPr="003901B1" w:rsidRDefault="003901B1" w:rsidP="003901B1">
      <w:pPr>
        <w:tabs>
          <w:tab w:val="left" w:pos="360"/>
        </w:tabs>
        <w:spacing w:after="0" w:line="240" w:lineRule="auto"/>
        <w:ind w:left="360"/>
        <w:jc w:val="both"/>
        <w:rPr>
          <w:rFonts w:ascii="Times New Roman" w:eastAsia="Times New Roman" w:hAnsi="Times New Roman" w:cs="Times New Roman"/>
        </w:rPr>
      </w:pPr>
    </w:p>
    <w:p w14:paraId="6540E68F" w14:textId="77777777" w:rsidR="003901B1" w:rsidRPr="00AA6310" w:rsidRDefault="003901B1" w:rsidP="0033430E">
      <w:pPr>
        <w:tabs>
          <w:tab w:val="left" w:pos="360"/>
        </w:tabs>
        <w:spacing w:after="0" w:line="240" w:lineRule="auto"/>
        <w:ind w:left="360"/>
        <w:jc w:val="both"/>
        <w:rPr>
          <w:rFonts w:ascii="Times New Roman" w:eastAsia="Times New Roman" w:hAnsi="Times New Roman" w:cs="Times New Roman"/>
        </w:rPr>
      </w:pPr>
    </w:p>
    <w:p w14:paraId="60B2F3D6" w14:textId="77777777" w:rsidR="003901B1" w:rsidRDefault="003901B1" w:rsidP="0033430E">
      <w:pPr>
        <w:tabs>
          <w:tab w:val="left" w:pos="360"/>
        </w:tabs>
        <w:spacing w:after="0" w:line="240" w:lineRule="auto"/>
        <w:ind w:left="360"/>
        <w:jc w:val="both"/>
        <w:rPr>
          <w:rFonts w:ascii="Times New Roman" w:eastAsia="Times New Roman" w:hAnsi="Times New Roman" w:cs="Times New Roman"/>
          <w:b/>
        </w:rPr>
      </w:pPr>
    </w:p>
    <w:p w14:paraId="7F466CE1" w14:textId="77777777" w:rsidR="003901B1" w:rsidRDefault="003901B1" w:rsidP="0033430E">
      <w:pPr>
        <w:tabs>
          <w:tab w:val="left" w:pos="360"/>
        </w:tabs>
        <w:spacing w:after="0" w:line="240" w:lineRule="auto"/>
        <w:ind w:left="360"/>
        <w:jc w:val="both"/>
        <w:rPr>
          <w:rFonts w:ascii="Times New Roman" w:eastAsia="Times New Roman" w:hAnsi="Times New Roman" w:cs="Times New Roman"/>
          <w:b/>
        </w:rPr>
      </w:pPr>
    </w:p>
    <w:p w14:paraId="6A433754" w14:textId="77777777" w:rsidR="003901B1" w:rsidRDefault="003901B1" w:rsidP="0033430E">
      <w:pPr>
        <w:tabs>
          <w:tab w:val="left" w:pos="360"/>
        </w:tabs>
        <w:spacing w:after="0" w:line="240" w:lineRule="auto"/>
        <w:ind w:left="360"/>
        <w:jc w:val="both"/>
        <w:rPr>
          <w:rFonts w:ascii="Times New Roman" w:eastAsia="Times New Roman" w:hAnsi="Times New Roman" w:cs="Times New Roman"/>
          <w:b/>
        </w:rPr>
      </w:pPr>
    </w:p>
    <w:p w14:paraId="57442F93" w14:textId="77777777" w:rsidR="003901B1" w:rsidRDefault="003901B1" w:rsidP="0033430E">
      <w:pPr>
        <w:tabs>
          <w:tab w:val="left" w:pos="360"/>
        </w:tabs>
        <w:spacing w:after="0" w:line="240" w:lineRule="auto"/>
        <w:ind w:left="360"/>
        <w:jc w:val="both"/>
        <w:rPr>
          <w:rFonts w:ascii="Times New Roman" w:eastAsia="Times New Roman" w:hAnsi="Times New Roman" w:cs="Times New Roman"/>
          <w:b/>
        </w:rPr>
      </w:pPr>
    </w:p>
    <w:p w14:paraId="0EAA345D" w14:textId="5FEC5718" w:rsidR="003A4AC7"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Public Affairs: </w:t>
      </w:r>
      <w:r w:rsidR="00397D46" w:rsidRPr="00AA6310">
        <w:rPr>
          <w:rFonts w:ascii="Times New Roman" w:eastAsia="Times New Roman" w:hAnsi="Times New Roman" w:cs="Times New Roman"/>
          <w:bCs/>
        </w:rPr>
        <w:t>A Hoellein report</w:t>
      </w:r>
      <w:r w:rsidR="00F833F8" w:rsidRPr="00AA6310">
        <w:rPr>
          <w:rFonts w:ascii="Times New Roman" w:eastAsia="Times New Roman" w:hAnsi="Times New Roman" w:cs="Times New Roman"/>
          <w:bCs/>
        </w:rPr>
        <w:t>ed as follows-</w:t>
      </w:r>
    </w:p>
    <w:p w14:paraId="542234CF" w14:textId="77777777" w:rsidR="003A4AC7" w:rsidRPr="003A4AC7" w:rsidRDefault="003A4AC7" w:rsidP="003A4AC7">
      <w:pPr>
        <w:tabs>
          <w:tab w:val="left" w:pos="360"/>
        </w:tabs>
        <w:spacing w:after="0" w:line="240" w:lineRule="auto"/>
        <w:ind w:left="360"/>
        <w:jc w:val="both"/>
        <w:rPr>
          <w:rFonts w:ascii="Times New Roman" w:eastAsia="Times New Roman" w:hAnsi="Times New Roman" w:cs="Times New Roman"/>
          <w:bCs/>
        </w:rPr>
      </w:pPr>
    </w:p>
    <w:p w14:paraId="2E7376C9" w14:textId="44117A59" w:rsidR="00897116" w:rsidRDefault="003A4AC7" w:rsidP="003A4AC7">
      <w:pPr>
        <w:tabs>
          <w:tab w:val="left" w:pos="360"/>
        </w:tabs>
        <w:spacing w:after="0" w:line="240" w:lineRule="auto"/>
        <w:ind w:left="360"/>
        <w:jc w:val="both"/>
        <w:rPr>
          <w:rFonts w:ascii="Times New Roman" w:eastAsia="Times New Roman" w:hAnsi="Times New Roman" w:cs="Times New Roman"/>
          <w:bCs/>
        </w:rPr>
      </w:pPr>
      <w:r w:rsidRPr="003A4AC7">
        <w:rPr>
          <w:rFonts w:ascii="Times New Roman" w:eastAsia="Times New Roman" w:hAnsi="Times New Roman" w:cs="Times New Roman"/>
          <w:bCs/>
        </w:rPr>
        <w:t>The main project for the Public Affairs committee is the PAC Raffle and to sell mulligans at the golf tournament held during the fall conference. The dollars generated from these two projects support Water for People and Water Equation. This year’s conference the PAC Raffle and golf mulligans brought in a total of $$2,730. With the YP Bean Bag Tournament bringing in $630, a total of $3,360 was donated to Water for People.</w:t>
      </w:r>
      <w:r w:rsidR="00000C8E">
        <w:rPr>
          <w:rFonts w:ascii="Times New Roman" w:eastAsia="Times New Roman" w:hAnsi="Times New Roman" w:cs="Times New Roman"/>
          <w:bCs/>
        </w:rPr>
        <w:t xml:space="preserve"> May want to include Water Equation in future contributions.</w:t>
      </w:r>
    </w:p>
    <w:p w14:paraId="3F50D71F" w14:textId="6E903CA5" w:rsidR="003A4AC7" w:rsidRPr="003A4AC7" w:rsidRDefault="003A4AC7" w:rsidP="003A4AC7">
      <w:pPr>
        <w:tabs>
          <w:tab w:val="left" w:pos="360"/>
        </w:tabs>
        <w:spacing w:after="0" w:line="240" w:lineRule="auto"/>
        <w:ind w:left="360"/>
        <w:jc w:val="both"/>
        <w:rPr>
          <w:rFonts w:ascii="Times New Roman" w:eastAsia="Times New Roman" w:hAnsi="Times New Roman" w:cs="Times New Roman"/>
          <w:bCs/>
        </w:rPr>
      </w:pPr>
      <w:r w:rsidRPr="003A4AC7">
        <w:rPr>
          <w:rFonts w:ascii="Times New Roman" w:eastAsia="Times New Roman" w:hAnsi="Times New Roman" w:cs="Times New Roman"/>
          <w:bCs/>
        </w:rPr>
        <w:t xml:space="preserve"> </w:t>
      </w:r>
    </w:p>
    <w:p w14:paraId="55AD0467" w14:textId="0C38215D" w:rsidR="003A4AC7" w:rsidRDefault="003A4AC7" w:rsidP="003A4AC7">
      <w:pPr>
        <w:tabs>
          <w:tab w:val="left" w:pos="360"/>
        </w:tabs>
        <w:spacing w:after="0" w:line="240" w:lineRule="auto"/>
        <w:ind w:left="360"/>
        <w:jc w:val="both"/>
        <w:rPr>
          <w:rFonts w:ascii="Times New Roman" w:eastAsia="Times New Roman" w:hAnsi="Times New Roman" w:cs="Times New Roman"/>
          <w:bCs/>
        </w:rPr>
      </w:pPr>
      <w:r w:rsidRPr="003A4AC7">
        <w:rPr>
          <w:rFonts w:ascii="Times New Roman" w:eastAsia="Times New Roman" w:hAnsi="Times New Roman" w:cs="Times New Roman"/>
          <w:bCs/>
        </w:rPr>
        <w:t xml:space="preserve">The following is a snapshot of the Water for People </w:t>
      </w:r>
      <w:r w:rsidR="004162A6">
        <w:rPr>
          <w:rFonts w:ascii="Times New Roman" w:eastAsia="Times New Roman" w:hAnsi="Times New Roman" w:cs="Times New Roman"/>
          <w:bCs/>
        </w:rPr>
        <w:t>P</w:t>
      </w:r>
      <w:r w:rsidRPr="003A4AC7">
        <w:rPr>
          <w:rFonts w:ascii="Times New Roman" w:eastAsia="Times New Roman" w:hAnsi="Times New Roman" w:cs="Times New Roman"/>
          <w:bCs/>
        </w:rPr>
        <w:t>rogram in 2023:</w:t>
      </w:r>
    </w:p>
    <w:p w14:paraId="26BF9EF7" w14:textId="77777777" w:rsidR="003A4AC7" w:rsidRDefault="003A4AC7" w:rsidP="003A4AC7">
      <w:pPr>
        <w:tabs>
          <w:tab w:val="left" w:pos="360"/>
        </w:tabs>
        <w:spacing w:after="0" w:line="240" w:lineRule="auto"/>
        <w:ind w:left="360"/>
        <w:jc w:val="both"/>
        <w:rPr>
          <w:rFonts w:ascii="Times New Roman" w:eastAsia="Times New Roman" w:hAnsi="Times New Roman" w:cs="Times New Roman"/>
          <w:bCs/>
        </w:rPr>
      </w:pPr>
    </w:p>
    <w:p w14:paraId="5468EC6C" w14:textId="77777777" w:rsidR="003A4AC7" w:rsidRPr="003A4AC7" w:rsidRDefault="003A4AC7" w:rsidP="00897116">
      <w:pPr>
        <w:numPr>
          <w:ilvl w:val="0"/>
          <w:numId w:val="17"/>
        </w:numPr>
        <w:tabs>
          <w:tab w:val="left" w:pos="360"/>
        </w:tabs>
        <w:spacing w:after="0" w:line="240" w:lineRule="auto"/>
        <w:ind w:left="864" w:right="864"/>
        <w:jc w:val="both"/>
        <w:rPr>
          <w:rFonts w:ascii="Times New Roman" w:eastAsia="Times New Roman" w:hAnsi="Times New Roman" w:cs="Times New Roman"/>
          <w:bCs/>
        </w:rPr>
      </w:pPr>
      <w:r w:rsidRPr="003A4AC7">
        <w:rPr>
          <w:rFonts w:ascii="Times New Roman" w:eastAsia="Times New Roman" w:hAnsi="Times New Roman" w:cs="Times New Roman"/>
          <w:bCs/>
        </w:rPr>
        <w:t xml:space="preserve">229,682 people reached with new or improved water services </w:t>
      </w:r>
    </w:p>
    <w:p w14:paraId="5842D123" w14:textId="77777777" w:rsidR="003A4AC7" w:rsidRPr="003A4AC7" w:rsidRDefault="003A4AC7" w:rsidP="00897116">
      <w:pPr>
        <w:numPr>
          <w:ilvl w:val="0"/>
          <w:numId w:val="17"/>
        </w:numPr>
        <w:tabs>
          <w:tab w:val="left" w:pos="360"/>
        </w:tabs>
        <w:spacing w:after="0" w:line="240" w:lineRule="auto"/>
        <w:ind w:left="864" w:right="864"/>
        <w:jc w:val="both"/>
        <w:rPr>
          <w:rFonts w:ascii="Times New Roman" w:eastAsia="Times New Roman" w:hAnsi="Times New Roman" w:cs="Times New Roman"/>
          <w:bCs/>
        </w:rPr>
      </w:pPr>
      <w:r w:rsidRPr="003A4AC7">
        <w:rPr>
          <w:rFonts w:ascii="Times New Roman" w:eastAsia="Times New Roman" w:hAnsi="Times New Roman" w:cs="Times New Roman"/>
          <w:bCs/>
        </w:rPr>
        <w:t xml:space="preserve">296,767 people reached with new or improved sanitation services </w:t>
      </w:r>
    </w:p>
    <w:p w14:paraId="165E06C1" w14:textId="77777777" w:rsidR="003A4AC7" w:rsidRPr="003A4AC7" w:rsidRDefault="003A4AC7" w:rsidP="00897116">
      <w:pPr>
        <w:numPr>
          <w:ilvl w:val="0"/>
          <w:numId w:val="17"/>
        </w:numPr>
        <w:tabs>
          <w:tab w:val="left" w:pos="360"/>
        </w:tabs>
        <w:spacing w:after="0" w:line="240" w:lineRule="auto"/>
        <w:ind w:left="864" w:right="864"/>
        <w:jc w:val="both"/>
        <w:rPr>
          <w:rFonts w:ascii="Times New Roman" w:eastAsia="Times New Roman" w:hAnsi="Times New Roman" w:cs="Times New Roman"/>
          <w:bCs/>
        </w:rPr>
      </w:pPr>
      <w:r w:rsidRPr="003A4AC7">
        <w:rPr>
          <w:rFonts w:ascii="Times New Roman" w:eastAsia="Times New Roman" w:hAnsi="Times New Roman" w:cs="Times New Roman"/>
          <w:bCs/>
        </w:rPr>
        <w:t xml:space="preserve">228,393 people reached with hygiene education </w:t>
      </w:r>
    </w:p>
    <w:p w14:paraId="3035E831" w14:textId="77777777" w:rsidR="003A4AC7" w:rsidRPr="003A4AC7" w:rsidRDefault="003A4AC7" w:rsidP="00897116">
      <w:pPr>
        <w:numPr>
          <w:ilvl w:val="0"/>
          <w:numId w:val="17"/>
        </w:numPr>
        <w:tabs>
          <w:tab w:val="left" w:pos="360"/>
        </w:tabs>
        <w:spacing w:after="0" w:line="240" w:lineRule="auto"/>
        <w:ind w:left="864" w:right="864"/>
        <w:jc w:val="both"/>
        <w:rPr>
          <w:rFonts w:ascii="Times New Roman" w:eastAsia="Times New Roman" w:hAnsi="Times New Roman" w:cs="Times New Roman"/>
          <w:bCs/>
        </w:rPr>
      </w:pPr>
      <w:r w:rsidRPr="003A4AC7">
        <w:rPr>
          <w:rFonts w:ascii="Times New Roman" w:eastAsia="Times New Roman" w:hAnsi="Times New Roman" w:cs="Times New Roman"/>
          <w:bCs/>
        </w:rPr>
        <w:lastRenderedPageBreak/>
        <w:t xml:space="preserve">171 schools with access to improved water, sanitation, and hygiene </w:t>
      </w:r>
    </w:p>
    <w:p w14:paraId="1F195D9E" w14:textId="77777777" w:rsidR="003A4AC7" w:rsidRPr="003A4AC7" w:rsidRDefault="003A4AC7" w:rsidP="00897116">
      <w:pPr>
        <w:numPr>
          <w:ilvl w:val="0"/>
          <w:numId w:val="17"/>
        </w:numPr>
        <w:tabs>
          <w:tab w:val="left" w:pos="360"/>
        </w:tabs>
        <w:spacing w:after="0" w:line="240" w:lineRule="auto"/>
        <w:ind w:left="864" w:right="864"/>
        <w:jc w:val="both"/>
        <w:rPr>
          <w:rFonts w:ascii="Times New Roman" w:eastAsia="Times New Roman" w:hAnsi="Times New Roman" w:cs="Times New Roman"/>
          <w:bCs/>
        </w:rPr>
      </w:pPr>
      <w:r w:rsidRPr="003A4AC7">
        <w:rPr>
          <w:rFonts w:ascii="Times New Roman" w:eastAsia="Times New Roman" w:hAnsi="Times New Roman" w:cs="Times New Roman"/>
          <w:bCs/>
        </w:rPr>
        <w:t xml:space="preserve">22 health clinics with access to improved water, sanitation, and hygiene </w:t>
      </w:r>
    </w:p>
    <w:p w14:paraId="2B294A9F" w14:textId="77777777" w:rsidR="003A4AC7" w:rsidRPr="003A4AC7" w:rsidRDefault="003A4AC7" w:rsidP="00897116">
      <w:pPr>
        <w:numPr>
          <w:ilvl w:val="0"/>
          <w:numId w:val="17"/>
        </w:numPr>
        <w:tabs>
          <w:tab w:val="left" w:pos="360"/>
        </w:tabs>
        <w:spacing w:after="0" w:line="240" w:lineRule="auto"/>
        <w:ind w:left="864" w:right="864"/>
        <w:jc w:val="both"/>
        <w:rPr>
          <w:rFonts w:ascii="Times New Roman" w:eastAsia="Times New Roman" w:hAnsi="Times New Roman" w:cs="Times New Roman"/>
          <w:bCs/>
        </w:rPr>
      </w:pPr>
      <w:r w:rsidRPr="003A4AC7">
        <w:rPr>
          <w:rFonts w:ascii="Times New Roman" w:eastAsia="Times New Roman" w:hAnsi="Times New Roman" w:cs="Times New Roman"/>
          <w:bCs/>
        </w:rPr>
        <w:t xml:space="preserve">505 communities with new or improved water service </w:t>
      </w:r>
    </w:p>
    <w:p w14:paraId="6A206F87" w14:textId="77777777" w:rsidR="003A4AC7" w:rsidRPr="003A4AC7" w:rsidRDefault="003A4AC7" w:rsidP="003A4AC7">
      <w:pPr>
        <w:tabs>
          <w:tab w:val="left" w:pos="360"/>
        </w:tabs>
        <w:spacing w:after="0" w:line="240" w:lineRule="auto"/>
        <w:ind w:left="360"/>
        <w:jc w:val="both"/>
        <w:rPr>
          <w:rFonts w:ascii="Times New Roman" w:eastAsia="Times New Roman" w:hAnsi="Times New Roman" w:cs="Times New Roman"/>
          <w:bCs/>
        </w:rPr>
      </w:pPr>
    </w:p>
    <w:p w14:paraId="79638FF7" w14:textId="67FC98A6" w:rsidR="003A4AC7" w:rsidRPr="003A4AC7" w:rsidRDefault="003A4AC7" w:rsidP="003A4AC7">
      <w:pPr>
        <w:tabs>
          <w:tab w:val="left" w:pos="360"/>
        </w:tabs>
        <w:spacing w:after="0" w:line="240" w:lineRule="auto"/>
        <w:ind w:left="360"/>
        <w:jc w:val="both"/>
        <w:rPr>
          <w:rFonts w:ascii="Times New Roman" w:eastAsia="Times New Roman" w:hAnsi="Times New Roman" w:cs="Times New Roman"/>
          <w:bCs/>
        </w:rPr>
      </w:pPr>
      <w:r w:rsidRPr="003A4AC7">
        <w:rPr>
          <w:rFonts w:ascii="Times New Roman" w:eastAsia="Times New Roman" w:hAnsi="Times New Roman" w:cs="Times New Roman"/>
          <w:bCs/>
        </w:rPr>
        <w:t xml:space="preserve">I listened in to the Water for People Check In meeting on December 4, 2024. A short presentation was given overviewing the Water for People program. </w:t>
      </w:r>
    </w:p>
    <w:p w14:paraId="6A1376CE" w14:textId="77777777" w:rsidR="00EF262D" w:rsidRDefault="00EF262D" w:rsidP="00C053A7">
      <w:pPr>
        <w:tabs>
          <w:tab w:val="left" w:pos="360"/>
        </w:tabs>
        <w:spacing w:after="0" w:line="240" w:lineRule="auto"/>
        <w:ind w:left="360"/>
        <w:jc w:val="both"/>
        <w:rPr>
          <w:rFonts w:ascii="Times New Roman" w:eastAsia="Times New Roman" w:hAnsi="Times New Roman" w:cs="Times New Roman"/>
          <w:b/>
        </w:rPr>
      </w:pPr>
    </w:p>
    <w:p w14:paraId="5E678322" w14:textId="13DC74D0" w:rsidR="002067AB" w:rsidRDefault="0033430E" w:rsidP="00C053A7">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Water </w:t>
      </w:r>
      <w:r w:rsidR="004C1070" w:rsidRPr="00AA6310">
        <w:rPr>
          <w:rFonts w:ascii="Times New Roman" w:eastAsia="Times New Roman" w:hAnsi="Times New Roman" w:cs="Times New Roman"/>
          <w:b/>
        </w:rPr>
        <w:t>Industry</w:t>
      </w:r>
      <w:r w:rsidRPr="00AA6310">
        <w:rPr>
          <w:rFonts w:ascii="Times New Roman" w:eastAsia="Times New Roman" w:hAnsi="Times New Roman" w:cs="Times New Roman"/>
          <w:b/>
        </w:rPr>
        <w:t xml:space="preserve"> Council: </w:t>
      </w:r>
      <w:r w:rsidR="00EF262D">
        <w:rPr>
          <w:rFonts w:ascii="Times New Roman" w:eastAsia="Times New Roman" w:hAnsi="Times New Roman" w:cs="Times New Roman"/>
          <w:bCs/>
        </w:rPr>
        <w:t>Goodmanson</w:t>
      </w:r>
      <w:r w:rsidR="00406F7B" w:rsidRPr="00AA6310">
        <w:rPr>
          <w:rFonts w:ascii="Times New Roman" w:eastAsia="Times New Roman" w:hAnsi="Times New Roman" w:cs="Times New Roman"/>
          <w:bCs/>
        </w:rPr>
        <w:t xml:space="preserve"> reported</w:t>
      </w:r>
      <w:r w:rsidR="002B7CE0" w:rsidRPr="00AA6310">
        <w:rPr>
          <w:rFonts w:ascii="Times New Roman" w:eastAsia="Times New Roman" w:hAnsi="Times New Roman" w:cs="Times New Roman"/>
          <w:bCs/>
        </w:rPr>
        <w:t>-</w:t>
      </w:r>
    </w:p>
    <w:p w14:paraId="07904A42" w14:textId="77777777" w:rsidR="0092330B" w:rsidRDefault="0092330B" w:rsidP="00C053A7">
      <w:pPr>
        <w:tabs>
          <w:tab w:val="left" w:pos="360"/>
        </w:tabs>
        <w:spacing w:after="0" w:line="240" w:lineRule="auto"/>
        <w:ind w:left="360"/>
        <w:jc w:val="both"/>
        <w:rPr>
          <w:rFonts w:ascii="Times New Roman" w:eastAsia="Times New Roman" w:hAnsi="Times New Roman" w:cs="Times New Roman"/>
          <w:bCs/>
        </w:rPr>
      </w:pPr>
    </w:p>
    <w:p w14:paraId="0915D3F1" w14:textId="5F640779" w:rsidR="0092330B" w:rsidRPr="0092330B" w:rsidRDefault="0092330B" w:rsidP="0092330B">
      <w:pPr>
        <w:tabs>
          <w:tab w:val="left" w:pos="0"/>
        </w:tabs>
        <w:spacing w:after="0" w:line="240" w:lineRule="auto"/>
        <w:ind w:left="720"/>
        <w:jc w:val="both"/>
        <w:rPr>
          <w:rFonts w:ascii="Times New Roman" w:hAnsi="Times New Roman" w:cs="Times New Roman"/>
        </w:rPr>
      </w:pPr>
      <w:r w:rsidRPr="0092330B">
        <w:rPr>
          <w:rFonts w:ascii="Times New Roman" w:hAnsi="Times New Roman" w:cs="Times New Roman"/>
        </w:rPr>
        <w:t>The 2025 AWWA Water Matters Fly-In is scheduled for April 8</w:t>
      </w:r>
      <w:r w:rsidR="003F3CB4">
        <w:rPr>
          <w:rFonts w:ascii="Times New Roman" w:hAnsi="Times New Roman" w:cs="Times New Roman"/>
        </w:rPr>
        <w:t>-</w:t>
      </w:r>
      <w:r w:rsidRPr="0092330B">
        <w:rPr>
          <w:rFonts w:ascii="Times New Roman" w:hAnsi="Times New Roman" w:cs="Times New Roman"/>
        </w:rPr>
        <w:t>9.  The Fly-</w:t>
      </w:r>
      <w:r w:rsidR="003F3CB4">
        <w:rPr>
          <w:rFonts w:ascii="Times New Roman" w:hAnsi="Times New Roman" w:cs="Times New Roman"/>
        </w:rPr>
        <w:t>I</w:t>
      </w:r>
      <w:r w:rsidRPr="0092330B">
        <w:rPr>
          <w:rFonts w:ascii="Times New Roman" w:hAnsi="Times New Roman" w:cs="Times New Roman"/>
        </w:rPr>
        <w:t>n is a two- day event where delegates from each state go to Washington D.C. and meet with Congressional Leaders to discuss current water issues important to AWWA.</w:t>
      </w:r>
      <w:r w:rsidR="00037A1E">
        <w:rPr>
          <w:rFonts w:ascii="Times New Roman" w:hAnsi="Times New Roman" w:cs="Times New Roman"/>
        </w:rPr>
        <w:t xml:space="preserve"> </w:t>
      </w:r>
      <w:r w:rsidRPr="0092330B">
        <w:rPr>
          <w:rFonts w:ascii="Times New Roman" w:hAnsi="Times New Roman" w:cs="Times New Roman"/>
        </w:rPr>
        <w:t xml:space="preserve">South Dakota sends two delegates to D.C. for the Fly-In event.  Travel expenses are reimbursed for one of the delegates by the National AWWA and the travel expenses for the second delegate are reimbursed by the South Dakota Section, AWWA. The Water Industry Chair is typically one of the delegates.  The second delegate is another South Dakota AWWA member interested in attending and typically someone who has not attended in the past. Let me know if you are aware of any South Dakota AWWA members that might be interested in attending the Fly-in. AWWA will be co-hosting a Water Week Policy Forum on the afternoon of April 8, in partnership with the National Association of Clean Water Agencies (NACWA), Water Environment Federation (WEF), Water Research Foundation (WRF), </w:t>
      </w:r>
      <w:r w:rsidRPr="0092330B">
        <w:rPr>
          <w:rStyle w:val="spelle"/>
          <w:rFonts w:ascii="Times New Roman" w:hAnsi="Times New Roman" w:cs="Times New Roman"/>
        </w:rPr>
        <w:t>Wate</w:t>
      </w:r>
      <w:r w:rsidR="00F53B2F">
        <w:rPr>
          <w:rStyle w:val="spelle"/>
          <w:rFonts w:ascii="Times New Roman" w:hAnsi="Times New Roman" w:cs="Times New Roman"/>
        </w:rPr>
        <w:t xml:space="preserve">r </w:t>
      </w:r>
      <w:r w:rsidRPr="0092330B">
        <w:rPr>
          <w:rStyle w:val="spelle"/>
          <w:rFonts w:ascii="Times New Roman" w:hAnsi="Times New Roman" w:cs="Times New Roman"/>
        </w:rPr>
        <w:t>Reuse</w:t>
      </w:r>
      <w:r w:rsidRPr="0092330B">
        <w:rPr>
          <w:rFonts w:ascii="Times New Roman" w:hAnsi="Times New Roman" w:cs="Times New Roman"/>
        </w:rPr>
        <w:t>, and the Association of Metropolitan Water Agencies (AMWA).</w:t>
      </w:r>
    </w:p>
    <w:p w14:paraId="2570690B" w14:textId="77777777" w:rsidR="0092330B" w:rsidRPr="0092330B" w:rsidRDefault="0092330B" w:rsidP="0092330B">
      <w:pPr>
        <w:tabs>
          <w:tab w:val="left" w:pos="0"/>
        </w:tabs>
        <w:spacing w:after="0" w:line="240" w:lineRule="auto"/>
        <w:ind w:left="720"/>
        <w:jc w:val="both"/>
        <w:rPr>
          <w:rFonts w:ascii="Times New Roman" w:hAnsi="Times New Roman" w:cs="Times New Roman"/>
        </w:rPr>
      </w:pPr>
    </w:p>
    <w:p w14:paraId="647A9014" w14:textId="29A919B3" w:rsidR="0092330B" w:rsidRPr="0092330B" w:rsidRDefault="0092330B" w:rsidP="0092330B">
      <w:pPr>
        <w:tabs>
          <w:tab w:val="left" w:pos="0"/>
        </w:tabs>
        <w:spacing w:after="0" w:line="240" w:lineRule="auto"/>
        <w:ind w:left="720"/>
        <w:jc w:val="both"/>
        <w:rPr>
          <w:rFonts w:ascii="Times New Roman" w:hAnsi="Times New Roman" w:cs="Times New Roman"/>
        </w:rPr>
      </w:pPr>
      <w:r w:rsidRPr="0092330B">
        <w:rPr>
          <w:rFonts w:ascii="Times New Roman" w:hAnsi="Times New Roman" w:cs="Times New Roman"/>
        </w:rPr>
        <w:t xml:space="preserve">Let me know if you are aware of any South Dakota AWWA members that might be interested in attending the Fly-in. I did reach out to Eric Witt with Brookings Utilities but I have not heard back. </w:t>
      </w:r>
    </w:p>
    <w:p w14:paraId="1D4B6330" w14:textId="77777777" w:rsidR="0092330B" w:rsidRPr="0092330B" w:rsidRDefault="0092330B" w:rsidP="0092330B">
      <w:pPr>
        <w:tabs>
          <w:tab w:val="left" w:pos="0"/>
        </w:tabs>
        <w:spacing w:after="0" w:line="240" w:lineRule="auto"/>
        <w:ind w:left="720"/>
        <w:jc w:val="both"/>
        <w:rPr>
          <w:rFonts w:ascii="Times New Roman" w:hAnsi="Times New Roman" w:cs="Times New Roman"/>
        </w:rPr>
      </w:pPr>
    </w:p>
    <w:p w14:paraId="7028DB9C" w14:textId="77777777" w:rsidR="0092330B" w:rsidRPr="0092330B" w:rsidRDefault="0092330B" w:rsidP="0092330B">
      <w:pPr>
        <w:tabs>
          <w:tab w:val="left" w:pos="0"/>
        </w:tabs>
        <w:spacing w:after="0" w:line="240" w:lineRule="auto"/>
        <w:ind w:left="720"/>
        <w:jc w:val="both"/>
        <w:rPr>
          <w:rFonts w:ascii="Times New Roman" w:hAnsi="Times New Roman" w:cs="Times New Roman"/>
        </w:rPr>
      </w:pPr>
      <w:r w:rsidRPr="0092330B">
        <w:rPr>
          <w:rFonts w:ascii="Times New Roman" w:hAnsi="Times New Roman" w:cs="Times New Roman"/>
        </w:rPr>
        <w:t xml:space="preserve">After the first of the year, I will start to work on scheduling times to meet with office staff from all three of South Dakota’s Congressional Leaders.   </w:t>
      </w:r>
    </w:p>
    <w:p w14:paraId="798F49F9" w14:textId="77777777" w:rsidR="0092330B" w:rsidRDefault="0092330B" w:rsidP="00C053A7">
      <w:pPr>
        <w:tabs>
          <w:tab w:val="left" w:pos="360"/>
        </w:tabs>
        <w:spacing w:after="0" w:line="240" w:lineRule="auto"/>
        <w:ind w:left="360"/>
        <w:jc w:val="both"/>
        <w:rPr>
          <w:rFonts w:ascii="Times New Roman" w:eastAsia="Times New Roman" w:hAnsi="Times New Roman" w:cs="Times New Roman"/>
          <w:bCs/>
        </w:rPr>
      </w:pPr>
    </w:p>
    <w:p w14:paraId="1522C3FB" w14:textId="773C2E0E" w:rsidR="001633EE" w:rsidRDefault="0033430E" w:rsidP="001633E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YP Committee: </w:t>
      </w:r>
      <w:bookmarkStart w:id="1" w:name="_Hlk123053589"/>
      <w:r w:rsidR="005A3D18" w:rsidRPr="005A3D18">
        <w:rPr>
          <w:rFonts w:ascii="Times New Roman" w:eastAsia="Times New Roman" w:hAnsi="Times New Roman" w:cs="Times New Roman"/>
          <w:bCs/>
        </w:rPr>
        <w:t>Kast</w:t>
      </w:r>
      <w:r w:rsidR="00FF2EA3" w:rsidRPr="00AA6310">
        <w:rPr>
          <w:rFonts w:ascii="Times New Roman" w:eastAsia="Times New Roman" w:hAnsi="Times New Roman" w:cs="Times New Roman"/>
          <w:bCs/>
        </w:rPr>
        <w:t xml:space="preserve"> submitted the followin</w:t>
      </w:r>
      <w:r w:rsidR="001633EE">
        <w:rPr>
          <w:rFonts w:ascii="Times New Roman" w:eastAsia="Times New Roman" w:hAnsi="Times New Roman" w:cs="Times New Roman"/>
          <w:bCs/>
        </w:rPr>
        <w:t>g:</w:t>
      </w:r>
    </w:p>
    <w:p w14:paraId="12E8CBDF" w14:textId="77777777" w:rsidR="003F2027" w:rsidRDefault="003F2027" w:rsidP="001633EE">
      <w:pPr>
        <w:tabs>
          <w:tab w:val="left" w:pos="360"/>
        </w:tabs>
        <w:spacing w:after="0" w:line="240" w:lineRule="auto"/>
        <w:ind w:left="360"/>
        <w:jc w:val="both"/>
        <w:rPr>
          <w:rFonts w:ascii="Times New Roman" w:eastAsia="Times New Roman" w:hAnsi="Times New Roman" w:cs="Times New Roman"/>
          <w:bCs/>
        </w:rPr>
      </w:pPr>
    </w:p>
    <w:p w14:paraId="5AD15EFF" w14:textId="77777777" w:rsidR="003F2027" w:rsidRPr="003F2027" w:rsidRDefault="003F2027" w:rsidP="003F2027">
      <w:pPr>
        <w:numPr>
          <w:ilvl w:val="0"/>
          <w:numId w:val="19"/>
        </w:numPr>
        <w:tabs>
          <w:tab w:val="left" w:pos="360"/>
        </w:tabs>
        <w:spacing w:after="0" w:line="240" w:lineRule="auto"/>
        <w:jc w:val="both"/>
        <w:rPr>
          <w:rFonts w:ascii="Times New Roman" w:eastAsia="Times New Roman" w:hAnsi="Times New Roman" w:cs="Times New Roman"/>
          <w:bCs/>
        </w:rPr>
      </w:pPr>
      <w:r w:rsidRPr="003F2027">
        <w:rPr>
          <w:rFonts w:ascii="Times New Roman" w:eastAsia="Times New Roman" w:hAnsi="Times New Roman" w:cs="Times New Roman"/>
          <w:bCs/>
        </w:rPr>
        <w:t>YP Council Activities</w:t>
      </w:r>
    </w:p>
    <w:p w14:paraId="16A91768" w14:textId="51204226" w:rsidR="003F2027" w:rsidRPr="003F2027" w:rsidRDefault="003F2027" w:rsidP="00555986">
      <w:pPr>
        <w:numPr>
          <w:ilvl w:val="2"/>
          <w:numId w:val="19"/>
        </w:numPr>
        <w:tabs>
          <w:tab w:val="left" w:pos="360"/>
        </w:tabs>
        <w:spacing w:after="0" w:line="240" w:lineRule="auto"/>
        <w:jc w:val="both"/>
        <w:rPr>
          <w:rFonts w:ascii="Times New Roman" w:eastAsia="Times New Roman" w:hAnsi="Times New Roman" w:cs="Times New Roman"/>
          <w:bCs/>
        </w:rPr>
      </w:pPr>
      <w:r w:rsidRPr="003F2027">
        <w:rPr>
          <w:rFonts w:ascii="Times New Roman" w:eastAsia="Times New Roman" w:hAnsi="Times New Roman" w:cs="Times New Roman"/>
          <w:bCs/>
        </w:rPr>
        <w:t>Meeting on December 5</w:t>
      </w:r>
      <w:r w:rsidR="00451F57">
        <w:rPr>
          <w:rFonts w:ascii="Times New Roman" w:eastAsia="Times New Roman" w:hAnsi="Times New Roman" w:cs="Times New Roman"/>
          <w:bCs/>
        </w:rPr>
        <w:t>-</w:t>
      </w:r>
      <w:r w:rsidRPr="003F2027">
        <w:rPr>
          <w:rFonts w:ascii="Times New Roman" w:eastAsia="Times New Roman" w:hAnsi="Times New Roman" w:cs="Times New Roman"/>
          <w:bCs/>
        </w:rPr>
        <w:t xml:space="preserve">Discussed events for 2025 </w:t>
      </w:r>
    </w:p>
    <w:p w14:paraId="6FF3A11B" w14:textId="77777777" w:rsidR="003F2027" w:rsidRPr="003F2027" w:rsidRDefault="003F2027" w:rsidP="003F2027">
      <w:pPr>
        <w:numPr>
          <w:ilvl w:val="3"/>
          <w:numId w:val="19"/>
        </w:numPr>
        <w:tabs>
          <w:tab w:val="left" w:pos="360"/>
        </w:tabs>
        <w:spacing w:after="0" w:line="240" w:lineRule="auto"/>
        <w:jc w:val="both"/>
        <w:rPr>
          <w:rFonts w:ascii="Times New Roman" w:eastAsia="Times New Roman" w:hAnsi="Times New Roman" w:cs="Times New Roman"/>
          <w:bCs/>
        </w:rPr>
      </w:pPr>
      <w:r w:rsidRPr="003F2027">
        <w:rPr>
          <w:rFonts w:ascii="Times New Roman" w:eastAsia="Times New Roman" w:hAnsi="Times New Roman" w:cs="Times New Roman"/>
          <w:bCs/>
        </w:rPr>
        <w:t>Social Event March 25-Bowling in Mitchell (invite everyone)</w:t>
      </w:r>
    </w:p>
    <w:p w14:paraId="70788F14" w14:textId="75213F20" w:rsidR="003F2027" w:rsidRPr="003F2027" w:rsidRDefault="003F2027" w:rsidP="003F2027">
      <w:pPr>
        <w:numPr>
          <w:ilvl w:val="3"/>
          <w:numId w:val="19"/>
        </w:numPr>
        <w:tabs>
          <w:tab w:val="left" w:pos="360"/>
        </w:tabs>
        <w:spacing w:after="0" w:line="240" w:lineRule="auto"/>
        <w:jc w:val="both"/>
        <w:rPr>
          <w:rFonts w:ascii="Times New Roman" w:eastAsia="Times New Roman" w:hAnsi="Times New Roman" w:cs="Times New Roman"/>
          <w:bCs/>
        </w:rPr>
      </w:pPr>
      <w:r w:rsidRPr="003F2027">
        <w:rPr>
          <w:rFonts w:ascii="Times New Roman" w:eastAsia="Times New Roman" w:hAnsi="Times New Roman" w:cs="Times New Roman"/>
          <w:bCs/>
        </w:rPr>
        <w:t>YP Group meeting set for January 21</w:t>
      </w:r>
    </w:p>
    <w:p w14:paraId="5C15DF49" w14:textId="77777777" w:rsidR="003F2027" w:rsidRPr="003F2027" w:rsidRDefault="003F2027" w:rsidP="003F2027">
      <w:pPr>
        <w:numPr>
          <w:ilvl w:val="0"/>
          <w:numId w:val="19"/>
        </w:numPr>
        <w:tabs>
          <w:tab w:val="left" w:pos="360"/>
        </w:tabs>
        <w:spacing w:after="0" w:line="240" w:lineRule="auto"/>
        <w:jc w:val="both"/>
        <w:rPr>
          <w:rFonts w:ascii="Times New Roman" w:eastAsia="Times New Roman" w:hAnsi="Times New Roman" w:cs="Times New Roman"/>
          <w:bCs/>
        </w:rPr>
      </w:pPr>
      <w:r w:rsidRPr="003F2027">
        <w:rPr>
          <w:rFonts w:ascii="Times New Roman" w:eastAsia="Times New Roman" w:hAnsi="Times New Roman" w:cs="Times New Roman"/>
          <w:bCs/>
        </w:rPr>
        <w:t>Upcoming Events</w:t>
      </w:r>
    </w:p>
    <w:p w14:paraId="503380F4" w14:textId="48F9D0E0" w:rsidR="003F2027" w:rsidRPr="003F2027" w:rsidRDefault="003F2027" w:rsidP="00282523">
      <w:pPr>
        <w:numPr>
          <w:ilvl w:val="2"/>
          <w:numId w:val="19"/>
        </w:numPr>
        <w:tabs>
          <w:tab w:val="left" w:pos="360"/>
        </w:tabs>
        <w:spacing w:after="0" w:line="240" w:lineRule="auto"/>
        <w:jc w:val="both"/>
        <w:rPr>
          <w:rFonts w:ascii="Times New Roman" w:eastAsia="Times New Roman" w:hAnsi="Times New Roman" w:cs="Times New Roman"/>
          <w:bCs/>
        </w:rPr>
      </w:pPr>
      <w:r w:rsidRPr="003F2027">
        <w:rPr>
          <w:rFonts w:ascii="Times New Roman" w:eastAsia="Times New Roman" w:hAnsi="Times New Roman" w:cs="Times New Roman"/>
          <w:bCs/>
        </w:rPr>
        <w:t>YP Summit in Dallas, TX</w:t>
      </w:r>
      <w:r>
        <w:rPr>
          <w:rFonts w:ascii="Times New Roman" w:eastAsia="Times New Roman" w:hAnsi="Times New Roman" w:cs="Times New Roman"/>
          <w:bCs/>
        </w:rPr>
        <w:t>-</w:t>
      </w:r>
      <w:r w:rsidRPr="003F2027">
        <w:rPr>
          <w:rFonts w:ascii="Times New Roman" w:eastAsia="Times New Roman" w:hAnsi="Times New Roman" w:cs="Times New Roman"/>
          <w:bCs/>
        </w:rPr>
        <w:t>February 9-12</w:t>
      </w:r>
    </w:p>
    <w:p w14:paraId="01287CFF" w14:textId="77777777" w:rsidR="003F2027" w:rsidRDefault="003F2027" w:rsidP="001633EE">
      <w:pPr>
        <w:tabs>
          <w:tab w:val="left" w:pos="360"/>
        </w:tabs>
        <w:spacing w:after="0" w:line="240" w:lineRule="auto"/>
        <w:ind w:left="360"/>
        <w:jc w:val="both"/>
        <w:rPr>
          <w:rFonts w:ascii="Times New Roman" w:eastAsia="Times New Roman" w:hAnsi="Times New Roman" w:cs="Times New Roman"/>
          <w:bCs/>
        </w:rPr>
      </w:pPr>
    </w:p>
    <w:p w14:paraId="4C1955FC" w14:textId="5F5CF7CC" w:rsidR="00AA6310" w:rsidRDefault="00EF262D" w:rsidP="00CB5AB3">
      <w:pPr>
        <w:tabs>
          <w:tab w:val="left" w:pos="360"/>
        </w:tabs>
        <w:spacing w:after="0" w:line="240" w:lineRule="auto"/>
        <w:jc w:val="both"/>
        <w:rPr>
          <w:rFonts w:ascii="Times New Roman" w:eastAsia="Times New Roman" w:hAnsi="Times New Roman" w:cs="Times New Roman"/>
          <w:bCs/>
        </w:rPr>
      </w:pPr>
      <w:r w:rsidRPr="00EF262D">
        <w:rPr>
          <w:rFonts w:ascii="Times New Roman" w:eastAsia="Times New Roman" w:hAnsi="Times New Roman" w:cs="Times New Roman"/>
          <w:b/>
          <w:u w:val="single"/>
        </w:rPr>
        <w:t>202</w:t>
      </w:r>
      <w:r w:rsidR="005A3D18">
        <w:rPr>
          <w:rFonts w:ascii="Times New Roman" w:eastAsia="Times New Roman" w:hAnsi="Times New Roman" w:cs="Times New Roman"/>
          <w:b/>
          <w:u w:val="single"/>
        </w:rPr>
        <w:t>5</w:t>
      </w:r>
      <w:r w:rsidRPr="00EF262D">
        <w:rPr>
          <w:rFonts w:ascii="Times New Roman" w:eastAsia="Times New Roman" w:hAnsi="Times New Roman" w:cs="Times New Roman"/>
          <w:b/>
          <w:u w:val="single"/>
        </w:rPr>
        <w:t xml:space="preserve"> Budget:</w:t>
      </w:r>
      <w:r>
        <w:rPr>
          <w:rFonts w:ascii="Times New Roman" w:eastAsia="Times New Roman" w:hAnsi="Times New Roman" w:cs="Times New Roman"/>
          <w:b/>
        </w:rPr>
        <w:t xml:space="preserve"> </w:t>
      </w:r>
      <w:r w:rsidR="005A3D18" w:rsidRPr="005A3D18">
        <w:rPr>
          <w:rFonts w:ascii="Times New Roman" w:eastAsia="Times New Roman" w:hAnsi="Times New Roman" w:cs="Times New Roman"/>
          <w:bCs/>
        </w:rPr>
        <w:t>Newman</w:t>
      </w:r>
      <w:r w:rsidRPr="00EF262D">
        <w:rPr>
          <w:rFonts w:ascii="Times New Roman" w:eastAsia="Times New Roman" w:hAnsi="Times New Roman" w:cs="Times New Roman"/>
          <w:bCs/>
        </w:rPr>
        <w:t xml:space="preserve"> reported</w:t>
      </w:r>
      <w:r w:rsidR="00F539A2">
        <w:rPr>
          <w:rFonts w:ascii="Times New Roman" w:eastAsia="Times New Roman" w:hAnsi="Times New Roman" w:cs="Times New Roman"/>
          <w:bCs/>
        </w:rPr>
        <w:t xml:space="preserve">. A draft budget was sent out </w:t>
      </w:r>
      <w:r w:rsidR="00707DE2">
        <w:rPr>
          <w:rFonts w:ascii="Times New Roman" w:eastAsia="Times New Roman" w:hAnsi="Times New Roman" w:cs="Times New Roman"/>
          <w:bCs/>
        </w:rPr>
        <w:t>prior to meeting</w:t>
      </w:r>
      <w:r w:rsidR="00F539A2">
        <w:rPr>
          <w:rFonts w:ascii="Times New Roman" w:eastAsia="Times New Roman" w:hAnsi="Times New Roman" w:cs="Times New Roman"/>
          <w:bCs/>
        </w:rPr>
        <w:t xml:space="preserve">. </w:t>
      </w:r>
      <w:r w:rsidR="00C446D1">
        <w:rPr>
          <w:rFonts w:ascii="Times New Roman" w:eastAsia="Times New Roman" w:hAnsi="Times New Roman" w:cs="Times New Roman"/>
          <w:bCs/>
        </w:rPr>
        <w:t xml:space="preserve">A line-by-line analysis was done. A few adjustments were made. </w:t>
      </w:r>
      <w:r w:rsidR="0008723F">
        <w:rPr>
          <w:rFonts w:ascii="Times New Roman" w:eastAsia="Times New Roman" w:hAnsi="Times New Roman" w:cs="Times New Roman"/>
          <w:bCs/>
        </w:rPr>
        <w:t>Newman will distribute an updated budget.</w:t>
      </w:r>
    </w:p>
    <w:p w14:paraId="1188F847" w14:textId="77777777" w:rsidR="00EF262D" w:rsidRDefault="00EF262D" w:rsidP="00CB5AB3">
      <w:pPr>
        <w:tabs>
          <w:tab w:val="left" w:pos="360"/>
        </w:tabs>
        <w:spacing w:after="0" w:line="240" w:lineRule="auto"/>
        <w:jc w:val="both"/>
        <w:rPr>
          <w:rFonts w:ascii="Times New Roman" w:eastAsia="Times New Roman" w:hAnsi="Times New Roman" w:cs="Times New Roman"/>
          <w:bCs/>
        </w:rPr>
      </w:pPr>
    </w:p>
    <w:p w14:paraId="535E0FEA" w14:textId="3745035B" w:rsidR="00EF262D" w:rsidRPr="000508A6" w:rsidRDefault="00EF262D" w:rsidP="00CB5AB3">
      <w:pPr>
        <w:tabs>
          <w:tab w:val="left" w:pos="360"/>
        </w:tabs>
        <w:spacing w:after="0" w:line="240" w:lineRule="auto"/>
        <w:jc w:val="both"/>
        <w:rPr>
          <w:rFonts w:ascii="Times New Roman" w:eastAsia="Times New Roman" w:hAnsi="Times New Roman" w:cs="Times New Roman"/>
          <w:b/>
          <w:u w:val="single"/>
        </w:rPr>
      </w:pPr>
      <w:r w:rsidRPr="000508A6">
        <w:rPr>
          <w:rFonts w:ascii="Times New Roman" w:eastAsia="Times New Roman" w:hAnsi="Times New Roman" w:cs="Times New Roman"/>
          <w:b/>
          <w:u w:val="single"/>
        </w:rPr>
        <w:t xml:space="preserve">Other Business: </w:t>
      </w:r>
    </w:p>
    <w:p w14:paraId="066D5A0C" w14:textId="77777777" w:rsidR="00EF262D" w:rsidRDefault="00EF262D" w:rsidP="00CB5AB3">
      <w:pPr>
        <w:tabs>
          <w:tab w:val="left" w:pos="360"/>
        </w:tabs>
        <w:spacing w:after="0" w:line="240" w:lineRule="auto"/>
        <w:jc w:val="both"/>
        <w:rPr>
          <w:rFonts w:ascii="Times New Roman" w:eastAsia="Times New Roman" w:hAnsi="Times New Roman" w:cs="Times New Roman"/>
          <w:b/>
        </w:rPr>
      </w:pPr>
    </w:p>
    <w:p w14:paraId="3B40B143" w14:textId="38AF6F41" w:rsidR="00884E89" w:rsidRDefault="000508A6" w:rsidP="00EF262D">
      <w:pPr>
        <w:tabs>
          <w:tab w:val="left" w:pos="3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sidR="00884E89">
        <w:rPr>
          <w:rFonts w:ascii="Times New Roman" w:eastAsia="Times New Roman" w:hAnsi="Times New Roman" w:cs="Times New Roman"/>
          <w:b/>
        </w:rPr>
        <w:t>Conflict of Interest Policy:</w:t>
      </w:r>
      <w:r w:rsidR="00D0026E">
        <w:rPr>
          <w:rFonts w:ascii="Times New Roman" w:eastAsia="Times New Roman" w:hAnsi="Times New Roman" w:cs="Times New Roman"/>
          <w:b/>
        </w:rPr>
        <w:t xml:space="preserve"> </w:t>
      </w:r>
      <w:r w:rsidR="00D0026E" w:rsidRPr="00D0026E">
        <w:rPr>
          <w:rFonts w:ascii="Times New Roman" w:eastAsia="Times New Roman" w:hAnsi="Times New Roman" w:cs="Times New Roman"/>
          <w:bCs/>
        </w:rPr>
        <w:t>Kittay will send out again this year.</w:t>
      </w:r>
    </w:p>
    <w:p w14:paraId="27F523DE" w14:textId="77777777" w:rsidR="00884E89" w:rsidRDefault="00884E89" w:rsidP="00EF262D">
      <w:pPr>
        <w:tabs>
          <w:tab w:val="left" w:pos="360"/>
        </w:tabs>
        <w:spacing w:after="0" w:line="240" w:lineRule="auto"/>
        <w:jc w:val="both"/>
        <w:rPr>
          <w:rFonts w:ascii="Times New Roman" w:eastAsia="Times New Roman" w:hAnsi="Times New Roman" w:cs="Times New Roman"/>
          <w:b/>
        </w:rPr>
      </w:pPr>
    </w:p>
    <w:p w14:paraId="475C93D8" w14:textId="2A96FAC7" w:rsidR="00884E89" w:rsidRPr="00D0026E" w:rsidRDefault="00884E89" w:rsidP="00EF262D">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r>
      <w:r w:rsidRPr="00EF262D">
        <w:rPr>
          <w:rFonts w:ascii="Times New Roman" w:eastAsia="Times New Roman" w:hAnsi="Times New Roman" w:cs="Times New Roman"/>
          <w:b/>
        </w:rPr>
        <w:t>Section Branding/Logo</w:t>
      </w:r>
      <w:r>
        <w:rPr>
          <w:rFonts w:ascii="Times New Roman" w:eastAsia="Times New Roman" w:hAnsi="Times New Roman" w:cs="Times New Roman"/>
          <w:b/>
        </w:rPr>
        <w:t>/</w:t>
      </w:r>
      <w:r w:rsidRPr="00EF262D">
        <w:rPr>
          <w:rFonts w:ascii="Times New Roman" w:eastAsia="Times New Roman" w:hAnsi="Times New Roman" w:cs="Times New Roman"/>
          <w:b/>
        </w:rPr>
        <w:t>Apparel</w:t>
      </w:r>
      <w:r>
        <w:rPr>
          <w:rFonts w:ascii="Times New Roman" w:eastAsia="Times New Roman" w:hAnsi="Times New Roman" w:cs="Times New Roman"/>
          <w:b/>
        </w:rPr>
        <w:t>/</w:t>
      </w:r>
      <w:r w:rsidRPr="00EF262D">
        <w:rPr>
          <w:rFonts w:ascii="Times New Roman" w:eastAsia="Times New Roman" w:hAnsi="Times New Roman" w:cs="Times New Roman"/>
          <w:b/>
        </w:rPr>
        <w:t>Banner:</w:t>
      </w:r>
      <w:r w:rsidR="00D0026E">
        <w:rPr>
          <w:rFonts w:ascii="Times New Roman" w:eastAsia="Times New Roman" w:hAnsi="Times New Roman" w:cs="Times New Roman"/>
          <w:b/>
        </w:rPr>
        <w:t xml:space="preserve"> </w:t>
      </w:r>
      <w:r w:rsidR="00BA1056" w:rsidRPr="00BA1056">
        <w:rPr>
          <w:rFonts w:ascii="Times New Roman" w:eastAsia="Times New Roman" w:hAnsi="Times New Roman" w:cs="Times New Roman"/>
          <w:bCs/>
        </w:rPr>
        <w:t>Discussion ensued over an alternate color and the state outline</w:t>
      </w:r>
      <w:r w:rsidR="00BA1056">
        <w:rPr>
          <w:rFonts w:ascii="Times New Roman" w:eastAsia="Times New Roman" w:hAnsi="Times New Roman" w:cs="Times New Roman"/>
          <w:bCs/>
        </w:rPr>
        <w:t xml:space="preserve"> to be added</w:t>
      </w:r>
      <w:r w:rsidR="00BA1056" w:rsidRPr="00BA1056">
        <w:rPr>
          <w:rFonts w:ascii="Times New Roman" w:eastAsia="Times New Roman" w:hAnsi="Times New Roman" w:cs="Times New Roman"/>
          <w:bCs/>
        </w:rPr>
        <w:t>.</w:t>
      </w:r>
    </w:p>
    <w:p w14:paraId="02CCC914" w14:textId="77777777" w:rsidR="00884E89" w:rsidRDefault="00884E89" w:rsidP="00EF262D">
      <w:pPr>
        <w:tabs>
          <w:tab w:val="left" w:pos="360"/>
        </w:tabs>
        <w:spacing w:after="0" w:line="240" w:lineRule="auto"/>
        <w:jc w:val="both"/>
        <w:rPr>
          <w:rFonts w:ascii="Times New Roman" w:eastAsia="Times New Roman" w:hAnsi="Times New Roman" w:cs="Times New Roman"/>
          <w:b/>
        </w:rPr>
      </w:pPr>
    </w:p>
    <w:p w14:paraId="1D6F5199" w14:textId="5927937B" w:rsidR="00884E89" w:rsidRPr="00363F97" w:rsidRDefault="00884E89" w:rsidP="00EF262D">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r>
      <w:r w:rsidRPr="00EF262D">
        <w:rPr>
          <w:rFonts w:ascii="Times New Roman" w:eastAsia="Times New Roman" w:hAnsi="Times New Roman" w:cs="Times New Roman"/>
          <w:b/>
        </w:rPr>
        <w:t>Section Apparel</w:t>
      </w:r>
      <w:r>
        <w:rPr>
          <w:rFonts w:ascii="Times New Roman" w:eastAsia="Times New Roman" w:hAnsi="Times New Roman" w:cs="Times New Roman"/>
          <w:b/>
        </w:rPr>
        <w:t>:</w:t>
      </w:r>
      <w:r w:rsidR="00363F97">
        <w:rPr>
          <w:rFonts w:ascii="Times New Roman" w:eastAsia="Times New Roman" w:hAnsi="Times New Roman" w:cs="Times New Roman"/>
          <w:bCs/>
        </w:rPr>
        <w:t xml:space="preserve"> Will order shirts for the new board members.</w:t>
      </w:r>
    </w:p>
    <w:p w14:paraId="1ABCE920" w14:textId="77777777" w:rsidR="00884E89" w:rsidRDefault="00884E89" w:rsidP="00EF262D">
      <w:pPr>
        <w:tabs>
          <w:tab w:val="left" w:pos="360"/>
        </w:tabs>
        <w:spacing w:after="0" w:line="240" w:lineRule="auto"/>
        <w:jc w:val="both"/>
        <w:rPr>
          <w:rFonts w:ascii="Times New Roman" w:eastAsia="Times New Roman" w:hAnsi="Times New Roman" w:cs="Times New Roman"/>
          <w:b/>
        </w:rPr>
      </w:pPr>
    </w:p>
    <w:p w14:paraId="512BCA95" w14:textId="10A6BDD6" w:rsidR="00884E89" w:rsidRDefault="00884E89" w:rsidP="00884E89">
      <w:pPr>
        <w:tabs>
          <w:tab w:val="left" w:pos="360"/>
        </w:tabs>
        <w:spacing w:after="0" w:line="240" w:lineRule="auto"/>
        <w:ind w:left="360"/>
        <w:jc w:val="both"/>
        <w:rPr>
          <w:rFonts w:ascii="Times New Roman" w:eastAsia="Times New Roman" w:hAnsi="Times New Roman" w:cs="Times New Roman"/>
          <w:bCs/>
        </w:rPr>
      </w:pPr>
      <w:r w:rsidRPr="00F543ED">
        <w:rPr>
          <w:rFonts w:ascii="Times New Roman" w:eastAsia="Times New Roman" w:hAnsi="Times New Roman" w:cs="Times New Roman"/>
          <w:b/>
        </w:rPr>
        <w:t>RCAP Trainings:</w:t>
      </w:r>
      <w:r w:rsidR="00363F97">
        <w:rPr>
          <w:rFonts w:ascii="Times New Roman" w:eastAsia="Times New Roman" w:hAnsi="Times New Roman" w:cs="Times New Roman"/>
          <w:b/>
        </w:rPr>
        <w:t xml:space="preserve"> </w:t>
      </w:r>
      <w:r w:rsidR="00363F97" w:rsidRPr="00363F97">
        <w:rPr>
          <w:rFonts w:ascii="Times New Roman" w:eastAsia="Times New Roman" w:hAnsi="Times New Roman" w:cs="Times New Roman"/>
          <w:bCs/>
        </w:rPr>
        <w:t>No more info.</w:t>
      </w:r>
      <w:r>
        <w:rPr>
          <w:rFonts w:ascii="Times New Roman" w:eastAsia="Times New Roman" w:hAnsi="Times New Roman" w:cs="Times New Roman"/>
          <w:bCs/>
        </w:rPr>
        <w:t xml:space="preserve"> </w:t>
      </w:r>
    </w:p>
    <w:p w14:paraId="0A93F6B1" w14:textId="77777777" w:rsidR="00884E89" w:rsidRDefault="00884E89" w:rsidP="00884E89">
      <w:pPr>
        <w:tabs>
          <w:tab w:val="left" w:pos="360"/>
        </w:tabs>
        <w:spacing w:after="0" w:line="240" w:lineRule="auto"/>
        <w:ind w:left="360"/>
        <w:jc w:val="both"/>
        <w:rPr>
          <w:rFonts w:ascii="Times New Roman" w:eastAsia="Times New Roman" w:hAnsi="Times New Roman" w:cs="Times New Roman"/>
          <w:bCs/>
        </w:rPr>
      </w:pPr>
    </w:p>
    <w:p w14:paraId="22207CBE" w14:textId="63F51D32" w:rsidR="00363F97" w:rsidRDefault="00884E89" w:rsidP="00884E89">
      <w:pPr>
        <w:tabs>
          <w:tab w:val="left" w:pos="360"/>
        </w:tabs>
        <w:spacing w:after="0" w:line="240" w:lineRule="auto"/>
        <w:ind w:left="360"/>
        <w:jc w:val="both"/>
        <w:rPr>
          <w:rFonts w:ascii="Times New Roman" w:eastAsia="Times New Roman" w:hAnsi="Times New Roman" w:cs="Times New Roman"/>
          <w:bCs/>
        </w:rPr>
      </w:pPr>
      <w:r w:rsidRPr="00F543ED">
        <w:rPr>
          <w:rFonts w:ascii="Times New Roman" w:eastAsia="Times New Roman" w:hAnsi="Times New Roman" w:cs="Times New Roman"/>
          <w:b/>
        </w:rPr>
        <w:t>Membership Growth:</w:t>
      </w:r>
      <w:r>
        <w:rPr>
          <w:rFonts w:ascii="Times New Roman" w:eastAsia="Times New Roman" w:hAnsi="Times New Roman" w:cs="Times New Roman"/>
          <w:bCs/>
        </w:rPr>
        <w:t xml:space="preserve"> </w:t>
      </w:r>
      <w:r w:rsidR="00363F97">
        <w:rPr>
          <w:rFonts w:ascii="Times New Roman" w:eastAsia="Times New Roman" w:hAnsi="Times New Roman" w:cs="Times New Roman"/>
          <w:bCs/>
        </w:rPr>
        <w:t xml:space="preserve">Planning on </w:t>
      </w:r>
      <w:r w:rsidR="00107A18">
        <w:rPr>
          <w:rFonts w:ascii="Times New Roman" w:eastAsia="Times New Roman" w:hAnsi="Times New Roman" w:cs="Times New Roman"/>
          <w:bCs/>
        </w:rPr>
        <w:t>1</w:t>
      </w:r>
      <w:r w:rsidR="00363F97">
        <w:rPr>
          <w:rFonts w:ascii="Times New Roman" w:eastAsia="Times New Roman" w:hAnsi="Times New Roman" w:cs="Times New Roman"/>
          <w:bCs/>
        </w:rPr>
        <w:t>% for 2025.</w:t>
      </w:r>
    </w:p>
    <w:p w14:paraId="621D2E46" w14:textId="77777777" w:rsidR="00884E89" w:rsidRDefault="00884E89" w:rsidP="00884E89">
      <w:pPr>
        <w:tabs>
          <w:tab w:val="left" w:pos="360"/>
        </w:tabs>
        <w:spacing w:after="0" w:line="240" w:lineRule="auto"/>
        <w:ind w:left="360"/>
        <w:jc w:val="both"/>
        <w:rPr>
          <w:rFonts w:ascii="Times New Roman" w:eastAsia="Times New Roman" w:hAnsi="Times New Roman" w:cs="Times New Roman"/>
          <w:bCs/>
        </w:rPr>
      </w:pPr>
    </w:p>
    <w:p w14:paraId="03234BC7" w14:textId="771A78CC" w:rsidR="00AF1CF7" w:rsidRPr="00AF1CF7" w:rsidRDefault="000508A6" w:rsidP="00CB5AB3">
      <w:pPr>
        <w:tabs>
          <w:tab w:val="left" w:pos="3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sidR="00AF1CF7" w:rsidRPr="00AF1CF7">
        <w:rPr>
          <w:rFonts w:ascii="Times New Roman" w:eastAsia="Times New Roman" w:hAnsi="Times New Roman" w:cs="Times New Roman"/>
          <w:b/>
        </w:rPr>
        <w:t>202</w:t>
      </w:r>
      <w:r w:rsidR="001C59D4">
        <w:rPr>
          <w:rFonts w:ascii="Times New Roman" w:eastAsia="Times New Roman" w:hAnsi="Times New Roman" w:cs="Times New Roman"/>
          <w:b/>
        </w:rPr>
        <w:t>5</w:t>
      </w:r>
      <w:r w:rsidR="00AF1CF7" w:rsidRPr="00AF1CF7">
        <w:rPr>
          <w:rFonts w:ascii="Times New Roman" w:eastAsia="Times New Roman" w:hAnsi="Times New Roman" w:cs="Times New Roman"/>
          <w:b/>
        </w:rPr>
        <w:t xml:space="preserve"> Conferences/Seminars:</w:t>
      </w:r>
    </w:p>
    <w:p w14:paraId="67C22996" w14:textId="77777777" w:rsidR="00AF1CF7" w:rsidRPr="00AF1CF7" w:rsidRDefault="00AF1CF7" w:rsidP="00AF1CF7">
      <w:pPr>
        <w:autoSpaceDE w:val="0"/>
        <w:autoSpaceDN w:val="0"/>
        <w:adjustRightInd w:val="0"/>
        <w:spacing w:after="0" w:line="240" w:lineRule="auto"/>
        <w:rPr>
          <w:rFonts w:ascii="Times New Roman" w:hAnsi="Times New Roman" w:cs="Times New Roman"/>
          <w:color w:val="000000"/>
          <w:sz w:val="24"/>
          <w:szCs w:val="24"/>
        </w:rPr>
      </w:pPr>
    </w:p>
    <w:p w14:paraId="3CD59DB7" w14:textId="77777777" w:rsidR="007A4822" w:rsidRPr="007A4822" w:rsidRDefault="007A4822" w:rsidP="007A4822">
      <w:pPr>
        <w:autoSpaceDE w:val="0"/>
        <w:autoSpaceDN w:val="0"/>
        <w:adjustRightInd w:val="0"/>
        <w:spacing w:after="68" w:line="240" w:lineRule="auto"/>
        <w:ind w:firstLine="720"/>
        <w:rPr>
          <w:rFonts w:ascii="Times New Roman" w:hAnsi="Times New Roman" w:cs="Times New Roman"/>
          <w:color w:val="000000"/>
        </w:rPr>
      </w:pPr>
      <w:r w:rsidRPr="007A4822">
        <w:rPr>
          <w:rFonts w:ascii="Times New Roman" w:hAnsi="Times New Roman" w:cs="Times New Roman"/>
          <w:color w:val="000000"/>
        </w:rPr>
        <w:t>Membership Summit: January 15-17, Denver, CO</w:t>
      </w:r>
    </w:p>
    <w:p w14:paraId="6A105084" w14:textId="77777777" w:rsidR="007A4822" w:rsidRPr="007A4822" w:rsidRDefault="007A4822" w:rsidP="007A4822">
      <w:pPr>
        <w:autoSpaceDE w:val="0"/>
        <w:autoSpaceDN w:val="0"/>
        <w:adjustRightInd w:val="0"/>
        <w:spacing w:after="68" w:line="240" w:lineRule="auto"/>
        <w:ind w:firstLine="720"/>
        <w:rPr>
          <w:rFonts w:ascii="Times New Roman" w:hAnsi="Times New Roman" w:cs="Times New Roman"/>
          <w:color w:val="000000"/>
        </w:rPr>
      </w:pPr>
      <w:r w:rsidRPr="007A4822">
        <w:rPr>
          <w:rFonts w:ascii="Times New Roman" w:hAnsi="Times New Roman" w:cs="Times New Roman"/>
          <w:color w:val="000000"/>
        </w:rPr>
        <w:t>YP Summit: February 9-11, Dallas, TX</w:t>
      </w:r>
    </w:p>
    <w:p w14:paraId="0EEDCC65" w14:textId="77777777" w:rsidR="007A4822" w:rsidRPr="007A4822" w:rsidRDefault="007A4822" w:rsidP="007A4822">
      <w:pPr>
        <w:autoSpaceDE w:val="0"/>
        <w:autoSpaceDN w:val="0"/>
        <w:adjustRightInd w:val="0"/>
        <w:spacing w:after="68" w:line="240" w:lineRule="auto"/>
        <w:ind w:firstLine="720"/>
        <w:rPr>
          <w:rFonts w:ascii="Times New Roman" w:hAnsi="Times New Roman" w:cs="Times New Roman"/>
          <w:color w:val="000000"/>
        </w:rPr>
      </w:pPr>
      <w:r w:rsidRPr="007A4822">
        <w:rPr>
          <w:rFonts w:ascii="Times New Roman" w:hAnsi="Times New Roman" w:cs="Times New Roman"/>
          <w:color w:val="000000"/>
        </w:rPr>
        <w:lastRenderedPageBreak/>
        <w:t>Spring Seminar: March 25-26, Mitchell, SD</w:t>
      </w:r>
    </w:p>
    <w:p w14:paraId="53C6FC82" w14:textId="003A255F" w:rsidR="007A4822" w:rsidRPr="007A4822" w:rsidRDefault="007A4822" w:rsidP="007A4822">
      <w:pPr>
        <w:autoSpaceDE w:val="0"/>
        <w:autoSpaceDN w:val="0"/>
        <w:adjustRightInd w:val="0"/>
        <w:spacing w:after="68" w:line="240" w:lineRule="auto"/>
        <w:ind w:firstLine="720"/>
        <w:rPr>
          <w:rFonts w:ascii="Times New Roman" w:hAnsi="Times New Roman" w:cs="Times New Roman"/>
          <w:color w:val="000000"/>
        </w:rPr>
      </w:pPr>
      <w:r w:rsidRPr="007A4822">
        <w:rPr>
          <w:rFonts w:ascii="Times New Roman" w:hAnsi="Times New Roman" w:cs="Times New Roman"/>
          <w:color w:val="000000"/>
        </w:rPr>
        <w:t>Water Matters Fly-In: April 8-9, Washington, D.C.</w:t>
      </w:r>
    </w:p>
    <w:p w14:paraId="13D1DB73" w14:textId="77777777" w:rsidR="007A4822" w:rsidRPr="007A4822" w:rsidRDefault="007A4822" w:rsidP="007A4822">
      <w:pPr>
        <w:autoSpaceDE w:val="0"/>
        <w:autoSpaceDN w:val="0"/>
        <w:adjustRightInd w:val="0"/>
        <w:spacing w:after="68" w:line="240" w:lineRule="auto"/>
        <w:ind w:firstLine="720"/>
        <w:rPr>
          <w:rFonts w:ascii="Times New Roman" w:hAnsi="Times New Roman" w:cs="Times New Roman"/>
          <w:color w:val="000000"/>
        </w:rPr>
      </w:pPr>
      <w:r w:rsidRPr="007A4822">
        <w:rPr>
          <w:rFonts w:ascii="Times New Roman" w:hAnsi="Times New Roman" w:cs="Times New Roman"/>
          <w:color w:val="000000"/>
        </w:rPr>
        <w:t>RMSO 2025: TBD, Detroit, MI</w:t>
      </w:r>
    </w:p>
    <w:p w14:paraId="74DC848B" w14:textId="77777777" w:rsidR="007A4822" w:rsidRPr="007A4822" w:rsidRDefault="007A4822" w:rsidP="007A4822">
      <w:pPr>
        <w:autoSpaceDE w:val="0"/>
        <w:autoSpaceDN w:val="0"/>
        <w:adjustRightInd w:val="0"/>
        <w:spacing w:after="68" w:line="240" w:lineRule="auto"/>
        <w:ind w:firstLine="720"/>
        <w:rPr>
          <w:rFonts w:ascii="Times New Roman" w:hAnsi="Times New Roman" w:cs="Times New Roman"/>
          <w:color w:val="000000"/>
        </w:rPr>
      </w:pPr>
      <w:r w:rsidRPr="007A4822">
        <w:rPr>
          <w:rFonts w:ascii="Times New Roman" w:hAnsi="Times New Roman" w:cs="Times New Roman"/>
          <w:color w:val="000000"/>
        </w:rPr>
        <w:t>ACE: June 8-11, Denver, CO</w:t>
      </w:r>
    </w:p>
    <w:p w14:paraId="4AD5CA6C" w14:textId="5729C3AC" w:rsidR="007A4822" w:rsidRPr="007A4822" w:rsidRDefault="007A4822" w:rsidP="007A4822">
      <w:pPr>
        <w:autoSpaceDE w:val="0"/>
        <w:autoSpaceDN w:val="0"/>
        <w:adjustRightInd w:val="0"/>
        <w:spacing w:after="68" w:line="240" w:lineRule="auto"/>
        <w:ind w:firstLine="720"/>
        <w:rPr>
          <w:rFonts w:ascii="Times New Roman" w:hAnsi="Times New Roman" w:cs="Times New Roman"/>
          <w:color w:val="000000"/>
        </w:rPr>
      </w:pPr>
      <w:r w:rsidRPr="007A4822">
        <w:rPr>
          <w:rFonts w:ascii="Times New Roman" w:hAnsi="Times New Roman" w:cs="Times New Roman"/>
          <w:color w:val="000000"/>
        </w:rPr>
        <w:t>Annual SDWWA Conference: September 10-1</w:t>
      </w:r>
      <w:r w:rsidR="00AE48DB">
        <w:rPr>
          <w:rFonts w:ascii="Times New Roman" w:hAnsi="Times New Roman" w:cs="Times New Roman"/>
          <w:color w:val="000000"/>
        </w:rPr>
        <w:t>2</w:t>
      </w:r>
      <w:r w:rsidRPr="007A4822">
        <w:rPr>
          <w:rFonts w:ascii="Times New Roman" w:hAnsi="Times New Roman" w:cs="Times New Roman"/>
          <w:color w:val="000000"/>
        </w:rPr>
        <w:t>, Pierre, SD</w:t>
      </w:r>
    </w:p>
    <w:p w14:paraId="00578F20" w14:textId="00E9665C" w:rsidR="00884E89" w:rsidRDefault="007A4822" w:rsidP="00F17C36">
      <w:pPr>
        <w:autoSpaceDE w:val="0"/>
        <w:autoSpaceDN w:val="0"/>
        <w:adjustRightInd w:val="0"/>
        <w:spacing w:after="68" w:line="240" w:lineRule="auto"/>
        <w:ind w:firstLine="720"/>
        <w:rPr>
          <w:rFonts w:ascii="Times New Roman" w:hAnsi="Times New Roman" w:cs="Times New Roman"/>
          <w:color w:val="000000"/>
        </w:rPr>
      </w:pPr>
      <w:r w:rsidRPr="007A4822">
        <w:rPr>
          <w:rFonts w:ascii="Times New Roman" w:hAnsi="Times New Roman" w:cs="Times New Roman"/>
          <w:color w:val="000000"/>
        </w:rPr>
        <w:t>Others?</w:t>
      </w:r>
    </w:p>
    <w:p w14:paraId="0122233B" w14:textId="29DA3D69" w:rsidR="00856AD6" w:rsidRPr="00856AD6" w:rsidRDefault="000508A6" w:rsidP="007A4822">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bCs/>
        </w:rPr>
        <w:t>Library/202</w:t>
      </w:r>
      <w:r w:rsidR="007A4822">
        <w:rPr>
          <w:rFonts w:ascii="Times New Roman" w:eastAsia="Times New Roman" w:hAnsi="Times New Roman" w:cs="Times New Roman"/>
          <w:b/>
          <w:bCs/>
        </w:rPr>
        <w:t>5</w:t>
      </w:r>
      <w:r w:rsidRPr="00AA6310">
        <w:rPr>
          <w:rFonts w:ascii="Times New Roman" w:eastAsia="Times New Roman" w:hAnsi="Times New Roman" w:cs="Times New Roman"/>
          <w:b/>
          <w:bCs/>
        </w:rPr>
        <w:t xml:space="preserve"> Book Order: </w:t>
      </w:r>
      <w:r w:rsidR="00AE48DB" w:rsidRPr="00AE48DB">
        <w:rPr>
          <w:rFonts w:ascii="Times New Roman" w:eastAsia="Times New Roman" w:hAnsi="Times New Roman" w:cs="Times New Roman"/>
        </w:rPr>
        <w:t xml:space="preserve">Kittay will determine </w:t>
      </w:r>
      <w:r w:rsidR="00844A73">
        <w:rPr>
          <w:rFonts w:ascii="Times New Roman" w:eastAsia="Times New Roman" w:hAnsi="Times New Roman" w:cs="Times New Roman"/>
        </w:rPr>
        <w:t xml:space="preserve">the </w:t>
      </w:r>
      <w:r w:rsidR="00AE48DB" w:rsidRPr="00AE48DB">
        <w:rPr>
          <w:rFonts w:ascii="Times New Roman" w:eastAsia="Times New Roman" w:hAnsi="Times New Roman" w:cs="Times New Roman"/>
        </w:rPr>
        <w:t>order.</w:t>
      </w:r>
    </w:p>
    <w:p w14:paraId="421F3A5F" w14:textId="77777777" w:rsidR="00AF1CF7" w:rsidRDefault="00AF1CF7" w:rsidP="00CB5AB3">
      <w:pPr>
        <w:tabs>
          <w:tab w:val="left" w:pos="360"/>
        </w:tabs>
        <w:spacing w:after="0" w:line="240" w:lineRule="auto"/>
        <w:jc w:val="both"/>
        <w:rPr>
          <w:rFonts w:ascii="Times New Roman" w:eastAsia="Times New Roman" w:hAnsi="Times New Roman" w:cs="Times New Roman"/>
          <w:bCs/>
        </w:rPr>
      </w:pPr>
    </w:p>
    <w:bookmarkEnd w:id="1"/>
    <w:p w14:paraId="18F37E22" w14:textId="2360E24B" w:rsidR="002D5B24" w:rsidRPr="002D5B24" w:rsidRDefault="002D5B24" w:rsidP="00BA2C7E">
      <w:pPr>
        <w:tabs>
          <w:tab w:val="left" w:pos="360"/>
        </w:tabs>
        <w:spacing w:after="0" w:line="240" w:lineRule="auto"/>
        <w:jc w:val="both"/>
        <w:rPr>
          <w:rFonts w:ascii="Times New Roman" w:eastAsia="Times New Roman" w:hAnsi="Times New Roman" w:cs="Times New Roman"/>
          <w:b/>
          <w:u w:val="single"/>
        </w:rPr>
      </w:pPr>
      <w:r w:rsidRPr="002D5B24">
        <w:rPr>
          <w:rFonts w:ascii="Times New Roman" w:eastAsia="Times New Roman" w:hAnsi="Times New Roman" w:cs="Times New Roman"/>
          <w:b/>
          <w:u w:val="single"/>
        </w:rPr>
        <w:t>202</w:t>
      </w:r>
      <w:r w:rsidR="003555AB">
        <w:rPr>
          <w:rFonts w:ascii="Times New Roman" w:eastAsia="Times New Roman" w:hAnsi="Times New Roman" w:cs="Times New Roman"/>
          <w:b/>
          <w:u w:val="single"/>
        </w:rPr>
        <w:t>5</w:t>
      </w:r>
      <w:r w:rsidRPr="002D5B24">
        <w:rPr>
          <w:rFonts w:ascii="Times New Roman" w:eastAsia="Times New Roman" w:hAnsi="Times New Roman" w:cs="Times New Roman"/>
          <w:b/>
          <w:u w:val="single"/>
        </w:rPr>
        <w:t xml:space="preserve"> Future </w:t>
      </w:r>
      <w:r w:rsidR="00265F0B">
        <w:rPr>
          <w:rFonts w:ascii="Times New Roman" w:eastAsia="Times New Roman" w:hAnsi="Times New Roman" w:cs="Times New Roman"/>
          <w:b/>
          <w:u w:val="single"/>
        </w:rPr>
        <w:t xml:space="preserve">AWWA-SD Section </w:t>
      </w:r>
      <w:r w:rsidRPr="002D5B24">
        <w:rPr>
          <w:rFonts w:ascii="Times New Roman" w:eastAsia="Times New Roman" w:hAnsi="Times New Roman" w:cs="Times New Roman"/>
          <w:b/>
          <w:u w:val="single"/>
        </w:rPr>
        <w:t>Board Meetings:</w:t>
      </w:r>
    </w:p>
    <w:p w14:paraId="5A4B4DCA" w14:textId="77777777" w:rsidR="002D5B24" w:rsidRDefault="002D5B24" w:rsidP="00BA2C7E">
      <w:pPr>
        <w:tabs>
          <w:tab w:val="left" w:pos="360"/>
        </w:tabs>
        <w:spacing w:after="0" w:line="240" w:lineRule="auto"/>
        <w:jc w:val="both"/>
        <w:rPr>
          <w:rFonts w:ascii="Times New Roman" w:eastAsia="Times New Roman" w:hAnsi="Times New Roman" w:cs="Times New Roman"/>
          <w:bCs/>
        </w:rPr>
      </w:pPr>
    </w:p>
    <w:p w14:paraId="1134593E" w14:textId="339377C6"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sidR="003555AB">
        <w:rPr>
          <w:rFonts w:ascii="Times New Roman" w:eastAsia="Times New Roman" w:hAnsi="Times New Roman" w:cs="Times New Roman"/>
          <w:bCs/>
        </w:rPr>
        <w:t>March 24</w:t>
      </w:r>
      <w:r>
        <w:rPr>
          <w:rFonts w:ascii="Times New Roman" w:eastAsia="Times New Roman" w:hAnsi="Times New Roman" w:cs="Times New Roman"/>
          <w:bCs/>
        </w:rPr>
        <w:t>-</w:t>
      </w:r>
      <w:r w:rsidR="003555AB">
        <w:rPr>
          <w:rFonts w:ascii="Times New Roman" w:eastAsia="Times New Roman" w:hAnsi="Times New Roman" w:cs="Times New Roman"/>
          <w:bCs/>
        </w:rPr>
        <w:t>Mitchell</w:t>
      </w:r>
      <w:r>
        <w:rPr>
          <w:rFonts w:ascii="Times New Roman" w:eastAsia="Times New Roman" w:hAnsi="Times New Roman" w:cs="Times New Roman"/>
          <w:bCs/>
        </w:rPr>
        <w:t xml:space="preserve"> at Water Seminar</w:t>
      </w:r>
    </w:p>
    <w:p w14:paraId="7E5DA672" w14:textId="5AAA6019"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July via Teams</w:t>
      </w:r>
    </w:p>
    <w:p w14:paraId="7F3909BB" w14:textId="2DA337C0"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September </w:t>
      </w:r>
      <w:r w:rsidR="003555AB">
        <w:rPr>
          <w:rFonts w:ascii="Times New Roman" w:eastAsia="Times New Roman" w:hAnsi="Times New Roman" w:cs="Times New Roman"/>
          <w:bCs/>
        </w:rPr>
        <w:t>9</w:t>
      </w:r>
      <w:r>
        <w:rPr>
          <w:rFonts w:ascii="Times New Roman" w:eastAsia="Times New Roman" w:hAnsi="Times New Roman" w:cs="Times New Roman"/>
          <w:bCs/>
        </w:rPr>
        <w:t>-</w:t>
      </w:r>
      <w:r w:rsidR="003555AB">
        <w:rPr>
          <w:rFonts w:ascii="Times New Roman" w:eastAsia="Times New Roman" w:hAnsi="Times New Roman" w:cs="Times New Roman"/>
          <w:bCs/>
        </w:rPr>
        <w:t>Pierre</w:t>
      </w:r>
      <w:r>
        <w:rPr>
          <w:rFonts w:ascii="Times New Roman" w:eastAsia="Times New Roman" w:hAnsi="Times New Roman" w:cs="Times New Roman"/>
          <w:bCs/>
        </w:rPr>
        <w:t xml:space="preserve"> at SDWWA Conference</w:t>
      </w:r>
    </w:p>
    <w:p w14:paraId="73C6B605" w14:textId="3964A6B7" w:rsidR="00700C3F" w:rsidRDefault="00700C3F"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December via Teams</w:t>
      </w:r>
    </w:p>
    <w:p w14:paraId="73693322" w14:textId="77777777" w:rsidR="002D5B24" w:rsidRDefault="002D5B24" w:rsidP="00BA2C7E">
      <w:pPr>
        <w:tabs>
          <w:tab w:val="left" w:pos="360"/>
        </w:tabs>
        <w:spacing w:after="0" w:line="240" w:lineRule="auto"/>
        <w:jc w:val="both"/>
        <w:rPr>
          <w:rFonts w:ascii="Times New Roman" w:eastAsia="Times New Roman" w:hAnsi="Times New Roman" w:cs="Times New Roman"/>
          <w:bCs/>
        </w:rPr>
      </w:pPr>
    </w:p>
    <w:p w14:paraId="648E0EAA" w14:textId="6AA68BBF" w:rsidR="0033430E" w:rsidRPr="00AA6310" w:rsidRDefault="0033430E" w:rsidP="0033430E">
      <w:pPr>
        <w:tabs>
          <w:tab w:val="left" w:pos="360"/>
        </w:tabs>
        <w:spacing w:after="0" w:line="240" w:lineRule="auto"/>
        <w:jc w:val="both"/>
        <w:rPr>
          <w:rFonts w:ascii="Times New Roman" w:eastAsia="Times New Roman" w:hAnsi="Times New Roman" w:cs="Times New Roman"/>
        </w:rPr>
      </w:pPr>
      <w:r w:rsidRPr="002D5B24">
        <w:rPr>
          <w:rFonts w:ascii="Times New Roman" w:eastAsia="Times New Roman" w:hAnsi="Times New Roman" w:cs="Times New Roman"/>
          <w:b/>
          <w:u w:val="single"/>
        </w:rPr>
        <w:t>Adjourn:</w:t>
      </w:r>
      <w:r w:rsidRPr="00AA6310">
        <w:rPr>
          <w:rFonts w:ascii="Times New Roman" w:eastAsia="Times New Roman" w:hAnsi="Times New Roman" w:cs="Times New Roman"/>
        </w:rPr>
        <w:t xml:space="preserve"> </w:t>
      </w:r>
      <w:r w:rsidR="00FD5FA4">
        <w:rPr>
          <w:rFonts w:ascii="Times New Roman" w:eastAsia="Times New Roman" w:hAnsi="Times New Roman" w:cs="Times New Roman"/>
        </w:rPr>
        <w:t>B Hoellein</w:t>
      </w:r>
      <w:r w:rsidR="00074E65" w:rsidRPr="00AA6310">
        <w:rPr>
          <w:rFonts w:ascii="Times New Roman" w:eastAsia="Times New Roman" w:hAnsi="Times New Roman" w:cs="Times New Roman"/>
        </w:rPr>
        <w:t xml:space="preserve"> </w:t>
      </w:r>
      <w:r w:rsidR="005451C3" w:rsidRPr="00AA6310">
        <w:rPr>
          <w:rFonts w:ascii="Times New Roman" w:eastAsia="Times New Roman" w:hAnsi="Times New Roman" w:cs="Times New Roman"/>
        </w:rPr>
        <w:t xml:space="preserve">moved to </w:t>
      </w:r>
      <w:r w:rsidRPr="00AA6310">
        <w:rPr>
          <w:rFonts w:ascii="Times New Roman" w:eastAsia="Times New Roman" w:hAnsi="Times New Roman" w:cs="Times New Roman"/>
        </w:rPr>
        <w:t>adjourn</w:t>
      </w:r>
      <w:r w:rsidR="005451C3" w:rsidRPr="00AA6310">
        <w:rPr>
          <w:rFonts w:ascii="Times New Roman" w:eastAsia="Times New Roman" w:hAnsi="Times New Roman" w:cs="Times New Roman"/>
        </w:rPr>
        <w:t xml:space="preserve">. </w:t>
      </w:r>
      <w:r w:rsidR="00FD5FA4">
        <w:rPr>
          <w:rFonts w:ascii="Times New Roman" w:eastAsia="Times New Roman" w:hAnsi="Times New Roman" w:cs="Times New Roman"/>
        </w:rPr>
        <w:t>Myers</w:t>
      </w:r>
      <w:r w:rsidR="00A741C6" w:rsidRPr="00AA6310">
        <w:rPr>
          <w:rFonts w:ascii="Times New Roman" w:eastAsia="Times New Roman" w:hAnsi="Times New Roman" w:cs="Times New Roman"/>
        </w:rPr>
        <w:t xml:space="preserve"> </w:t>
      </w:r>
      <w:r w:rsidRPr="00AA6310">
        <w:rPr>
          <w:rFonts w:ascii="Times New Roman" w:eastAsia="Times New Roman" w:hAnsi="Times New Roman" w:cs="Times New Roman"/>
        </w:rPr>
        <w:t>seconded.</w:t>
      </w:r>
      <w:r w:rsidR="005451C3" w:rsidRPr="00AA6310">
        <w:rPr>
          <w:rFonts w:ascii="Times New Roman" w:eastAsia="Times New Roman" w:hAnsi="Times New Roman" w:cs="Times New Roman"/>
        </w:rPr>
        <w:t xml:space="preserve"> Motion passed.</w:t>
      </w:r>
      <w:r w:rsidRPr="00AA6310">
        <w:rPr>
          <w:rFonts w:ascii="Times New Roman" w:eastAsia="Times New Roman" w:hAnsi="Times New Roman" w:cs="Times New Roman"/>
        </w:rPr>
        <w:t xml:space="preserve"> Meeting adjourned at</w:t>
      </w:r>
      <w:r w:rsidR="00A741C6" w:rsidRPr="00AA6310">
        <w:rPr>
          <w:rFonts w:ascii="Times New Roman" w:eastAsia="Times New Roman" w:hAnsi="Times New Roman" w:cs="Times New Roman"/>
        </w:rPr>
        <w:t xml:space="preserve"> </w:t>
      </w:r>
      <w:r w:rsidR="00FD5FA4">
        <w:rPr>
          <w:rFonts w:ascii="Times New Roman" w:eastAsia="Times New Roman" w:hAnsi="Times New Roman" w:cs="Times New Roman"/>
        </w:rPr>
        <w:t>2:15</w:t>
      </w:r>
      <w:r w:rsidR="006F3E48" w:rsidRPr="00AA6310">
        <w:rPr>
          <w:rFonts w:ascii="Times New Roman" w:eastAsia="Times New Roman" w:hAnsi="Times New Roman" w:cs="Times New Roman"/>
        </w:rPr>
        <w:t xml:space="preserve"> pm.</w:t>
      </w:r>
    </w:p>
    <w:p w14:paraId="38D57357" w14:textId="45DB9C60" w:rsidR="0033430E" w:rsidRPr="00AA6310" w:rsidRDefault="0033430E" w:rsidP="0033430E">
      <w:pPr>
        <w:tabs>
          <w:tab w:val="left" w:pos="360"/>
        </w:tabs>
        <w:spacing w:after="0" w:line="240" w:lineRule="auto"/>
        <w:jc w:val="both"/>
        <w:rPr>
          <w:rFonts w:ascii="Times New Roman" w:eastAsia="Times New Roman" w:hAnsi="Times New Roman" w:cs="Times New Roman"/>
        </w:rPr>
      </w:pPr>
    </w:p>
    <w:p w14:paraId="7D0EAA59" w14:textId="648FD387" w:rsidR="002E7C60" w:rsidRDefault="00271003" w:rsidP="0072464C">
      <w:pPr>
        <w:tabs>
          <w:tab w:val="left" w:pos="360"/>
        </w:tabs>
        <w:spacing w:after="0" w:line="240" w:lineRule="auto"/>
        <w:jc w:val="both"/>
        <w:rPr>
          <w:rFonts w:ascii="Times New Roman" w:hAnsi="Times New Roman" w:cs="Times New Roman"/>
        </w:rPr>
      </w:pPr>
      <w:r w:rsidRPr="00AA6310">
        <w:rPr>
          <w:rFonts w:ascii="Times New Roman" w:eastAsia="Times New Roman" w:hAnsi="Times New Roman" w:cs="Times New Roman"/>
        </w:rPr>
        <w:t>Minutes Submitted by Rob Kittay-</w:t>
      </w:r>
      <w:r w:rsidR="002D5B24">
        <w:rPr>
          <w:rFonts w:ascii="Times New Roman" w:eastAsia="Times New Roman" w:hAnsi="Times New Roman" w:cs="Times New Roman"/>
        </w:rPr>
        <w:t>Decem</w:t>
      </w:r>
      <w:r w:rsidR="00EB59BA" w:rsidRPr="00AA6310">
        <w:rPr>
          <w:rFonts w:ascii="Times New Roman" w:eastAsia="Times New Roman" w:hAnsi="Times New Roman" w:cs="Times New Roman"/>
        </w:rPr>
        <w:t xml:space="preserve">ber </w:t>
      </w:r>
      <w:r w:rsidR="002D5B24">
        <w:rPr>
          <w:rFonts w:ascii="Times New Roman" w:eastAsia="Times New Roman" w:hAnsi="Times New Roman" w:cs="Times New Roman"/>
        </w:rPr>
        <w:t>1</w:t>
      </w:r>
      <w:r w:rsidR="001C59D4">
        <w:rPr>
          <w:rFonts w:ascii="Times New Roman" w:eastAsia="Times New Roman" w:hAnsi="Times New Roman" w:cs="Times New Roman"/>
        </w:rPr>
        <w:t>6</w:t>
      </w:r>
      <w:r w:rsidR="006A3826" w:rsidRPr="00AA6310">
        <w:rPr>
          <w:rFonts w:ascii="Times New Roman" w:hAnsi="Times New Roman" w:cs="Times New Roman"/>
        </w:rPr>
        <w:t>, 202</w:t>
      </w:r>
      <w:r w:rsidR="001C59D4">
        <w:rPr>
          <w:rFonts w:ascii="Times New Roman" w:hAnsi="Times New Roman" w:cs="Times New Roman"/>
        </w:rPr>
        <w:t>4</w:t>
      </w:r>
    </w:p>
    <w:p w14:paraId="3E52579F" w14:textId="77777777" w:rsidR="002D5B24" w:rsidRDefault="002D5B24" w:rsidP="0072464C">
      <w:pPr>
        <w:tabs>
          <w:tab w:val="left" w:pos="360"/>
        </w:tabs>
        <w:spacing w:after="0" w:line="240" w:lineRule="auto"/>
        <w:jc w:val="both"/>
        <w:rPr>
          <w:rFonts w:ascii="Times New Roman" w:hAnsi="Times New Roman" w:cs="Times New Roman"/>
        </w:rPr>
      </w:pPr>
    </w:p>
    <w:p w14:paraId="0B118D1A" w14:textId="77777777" w:rsidR="002D5B24" w:rsidRDefault="002D5B24" w:rsidP="0072464C">
      <w:pPr>
        <w:tabs>
          <w:tab w:val="left" w:pos="360"/>
        </w:tabs>
        <w:spacing w:after="0" w:line="240" w:lineRule="auto"/>
        <w:jc w:val="both"/>
        <w:rPr>
          <w:rFonts w:ascii="Times New Roman" w:hAnsi="Times New Roman" w:cs="Times New Roman"/>
        </w:rPr>
      </w:pPr>
    </w:p>
    <w:p w14:paraId="42E3F729" w14:textId="77777777" w:rsidR="002D5B24" w:rsidRDefault="002D5B24" w:rsidP="0072464C">
      <w:pPr>
        <w:tabs>
          <w:tab w:val="left" w:pos="360"/>
        </w:tabs>
        <w:spacing w:after="0" w:line="240" w:lineRule="auto"/>
        <w:jc w:val="both"/>
        <w:rPr>
          <w:rFonts w:ascii="Times New Roman" w:hAnsi="Times New Roman" w:cs="Times New Roman"/>
        </w:rPr>
      </w:pPr>
    </w:p>
    <w:p w14:paraId="5E65EF9B" w14:textId="77777777" w:rsidR="002D5B24" w:rsidRDefault="002D5B24" w:rsidP="0072464C">
      <w:pPr>
        <w:tabs>
          <w:tab w:val="left" w:pos="360"/>
        </w:tabs>
        <w:spacing w:after="0" w:line="240" w:lineRule="auto"/>
        <w:jc w:val="both"/>
        <w:rPr>
          <w:rFonts w:ascii="Times New Roman" w:hAnsi="Times New Roman" w:cs="Times New Roman"/>
        </w:rPr>
      </w:pPr>
    </w:p>
    <w:p w14:paraId="199974C7"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Committee Chairs:</w:t>
      </w:r>
    </w:p>
    <w:p w14:paraId="2F21C39F" w14:textId="77777777" w:rsidR="002D5B24" w:rsidRPr="00AA6310" w:rsidRDefault="002D5B24" w:rsidP="002D5B24">
      <w:pPr>
        <w:pStyle w:val="paragraph"/>
        <w:spacing w:before="0" w:beforeAutospacing="0" w:after="0" w:afterAutospacing="0"/>
        <w:ind w:left="2160"/>
        <w:textAlignment w:val="baseline"/>
        <w:rPr>
          <w:rStyle w:val="normaltextrun"/>
          <w:color w:val="000000"/>
          <w:sz w:val="22"/>
          <w:szCs w:val="22"/>
        </w:rPr>
      </w:pPr>
    </w:p>
    <w:tbl>
      <w:tblPr>
        <w:tblW w:w="0" w:type="auto"/>
        <w:jc w:val="center"/>
        <w:tblLayout w:type="fixed"/>
        <w:tblLook w:val="04A0" w:firstRow="1" w:lastRow="0" w:firstColumn="1" w:lastColumn="0" w:noHBand="0" w:noVBand="1"/>
      </w:tblPr>
      <w:tblGrid>
        <w:gridCol w:w="4420"/>
        <w:gridCol w:w="2050"/>
      </w:tblGrid>
      <w:tr w:rsidR="001C59D4" w:rsidRPr="00AA6310" w14:paraId="280069D6" w14:textId="77777777" w:rsidTr="003B41DF">
        <w:trPr>
          <w:trHeight w:val="315"/>
          <w:jc w:val="center"/>
        </w:trPr>
        <w:tc>
          <w:tcPr>
            <w:tcW w:w="4420" w:type="dxa"/>
            <w:tcBorders>
              <w:top w:val="single" w:sz="8" w:space="0" w:color="auto"/>
              <w:left w:val="single" w:sz="8" w:space="0" w:color="auto"/>
              <w:bottom w:val="single" w:sz="8" w:space="0" w:color="auto"/>
              <w:right w:val="single" w:sz="4" w:space="0" w:color="auto"/>
            </w:tcBorders>
            <w:noWrap/>
            <w:vAlign w:val="bottom"/>
            <w:hideMark/>
          </w:tcPr>
          <w:p w14:paraId="3D5A6F9F" w14:textId="77777777" w:rsidR="001C59D4" w:rsidRPr="00AA6310" w:rsidRDefault="001C59D4" w:rsidP="003B41DF">
            <w:pPr>
              <w:rPr>
                <w:rFonts w:ascii="Times New Roman" w:hAnsi="Times New Roman" w:cs="Times New Roman"/>
              </w:rPr>
            </w:pPr>
            <w:r w:rsidRPr="00AA6310">
              <w:rPr>
                <w:rFonts w:ascii="Times New Roman" w:hAnsi="Times New Roman" w:cs="Times New Roman"/>
                <w:color w:val="000000"/>
              </w:rPr>
              <w:t>Position</w:t>
            </w:r>
          </w:p>
        </w:tc>
        <w:tc>
          <w:tcPr>
            <w:tcW w:w="2050" w:type="dxa"/>
            <w:tcBorders>
              <w:top w:val="single" w:sz="8" w:space="0" w:color="auto"/>
              <w:left w:val="nil"/>
              <w:bottom w:val="single" w:sz="8" w:space="0" w:color="auto"/>
              <w:right w:val="single" w:sz="4" w:space="0" w:color="auto"/>
            </w:tcBorders>
            <w:noWrap/>
            <w:vAlign w:val="bottom"/>
            <w:hideMark/>
          </w:tcPr>
          <w:p w14:paraId="5178FDD4" w14:textId="36E2ADFF"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202</w:t>
            </w:r>
            <w:r>
              <w:rPr>
                <w:rFonts w:ascii="Times New Roman" w:hAnsi="Times New Roman" w:cs="Times New Roman"/>
                <w:color w:val="000000"/>
              </w:rPr>
              <w:t>4-2025</w:t>
            </w:r>
          </w:p>
        </w:tc>
      </w:tr>
      <w:tr w:rsidR="001C59D4" w:rsidRPr="00AA6310" w14:paraId="2F237192"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2E8F71B"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Chair</w:t>
            </w:r>
          </w:p>
        </w:tc>
        <w:tc>
          <w:tcPr>
            <w:tcW w:w="2050" w:type="dxa"/>
            <w:tcBorders>
              <w:top w:val="nil"/>
              <w:left w:val="nil"/>
              <w:bottom w:val="single" w:sz="4" w:space="0" w:color="auto"/>
              <w:right w:val="single" w:sz="4" w:space="0" w:color="auto"/>
            </w:tcBorders>
            <w:noWrap/>
            <w:vAlign w:val="bottom"/>
            <w:hideMark/>
          </w:tcPr>
          <w:p w14:paraId="2E5CA1C6" w14:textId="15F907A6" w:rsidR="001C59D4" w:rsidRPr="00AA6310" w:rsidRDefault="001C59D4" w:rsidP="003B41DF">
            <w:pPr>
              <w:rPr>
                <w:rFonts w:ascii="Times New Roman" w:hAnsi="Times New Roman" w:cs="Times New Roman"/>
                <w:color w:val="000000"/>
              </w:rPr>
            </w:pPr>
            <w:r>
              <w:rPr>
                <w:rFonts w:ascii="Times New Roman" w:hAnsi="Times New Roman" w:cs="Times New Roman"/>
                <w:color w:val="000000"/>
              </w:rPr>
              <w:t>Kevin Newman</w:t>
            </w:r>
          </w:p>
        </w:tc>
      </w:tr>
      <w:tr w:rsidR="001C59D4" w:rsidRPr="00AA6310" w14:paraId="69E09A83"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7DC8C1E1"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Chair - Elect</w:t>
            </w:r>
          </w:p>
        </w:tc>
        <w:tc>
          <w:tcPr>
            <w:tcW w:w="2050" w:type="dxa"/>
            <w:tcBorders>
              <w:top w:val="nil"/>
              <w:left w:val="nil"/>
              <w:bottom w:val="single" w:sz="4" w:space="0" w:color="auto"/>
              <w:right w:val="single" w:sz="4" w:space="0" w:color="auto"/>
            </w:tcBorders>
            <w:noWrap/>
            <w:vAlign w:val="bottom"/>
            <w:hideMark/>
          </w:tcPr>
          <w:p w14:paraId="19C2DEC2" w14:textId="35184EC1" w:rsidR="001C59D4" w:rsidRPr="00AA6310" w:rsidRDefault="001C59D4" w:rsidP="003B41DF">
            <w:pPr>
              <w:rPr>
                <w:rFonts w:ascii="Times New Roman" w:hAnsi="Times New Roman" w:cs="Times New Roman"/>
                <w:color w:val="000000"/>
              </w:rPr>
            </w:pPr>
            <w:r>
              <w:rPr>
                <w:rFonts w:ascii="Times New Roman" w:hAnsi="Times New Roman" w:cs="Times New Roman"/>
                <w:color w:val="000000"/>
              </w:rPr>
              <w:t>Rachel Kloos</w:t>
            </w:r>
          </w:p>
        </w:tc>
      </w:tr>
      <w:tr w:rsidR="001C59D4" w:rsidRPr="00AA6310" w14:paraId="367D7DD4"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8948AA6"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Past - Chair</w:t>
            </w:r>
          </w:p>
        </w:tc>
        <w:tc>
          <w:tcPr>
            <w:tcW w:w="2050" w:type="dxa"/>
            <w:tcBorders>
              <w:top w:val="nil"/>
              <w:left w:val="nil"/>
              <w:bottom w:val="single" w:sz="4" w:space="0" w:color="auto"/>
              <w:right w:val="single" w:sz="4" w:space="0" w:color="auto"/>
            </w:tcBorders>
            <w:noWrap/>
            <w:vAlign w:val="bottom"/>
            <w:hideMark/>
          </w:tcPr>
          <w:p w14:paraId="2597F433" w14:textId="58FCA338"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Matt Erickson</w:t>
            </w:r>
          </w:p>
        </w:tc>
      </w:tr>
      <w:tr w:rsidR="001C59D4" w:rsidRPr="00AA6310" w14:paraId="6AC38970"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0751016A"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Secretary/Treasurer</w:t>
            </w:r>
          </w:p>
        </w:tc>
        <w:tc>
          <w:tcPr>
            <w:tcW w:w="2050" w:type="dxa"/>
            <w:tcBorders>
              <w:top w:val="nil"/>
              <w:left w:val="nil"/>
              <w:bottom w:val="single" w:sz="4" w:space="0" w:color="auto"/>
              <w:right w:val="single" w:sz="4" w:space="0" w:color="auto"/>
            </w:tcBorders>
            <w:noWrap/>
            <w:vAlign w:val="bottom"/>
            <w:hideMark/>
          </w:tcPr>
          <w:p w14:paraId="49AFF95A" w14:textId="4A58CC56" w:rsidR="001C59D4" w:rsidRPr="00AA6310" w:rsidRDefault="001C59D4" w:rsidP="003B41DF">
            <w:pPr>
              <w:rPr>
                <w:rFonts w:ascii="Times New Roman" w:hAnsi="Times New Roman" w:cs="Times New Roman"/>
                <w:color w:val="000000"/>
              </w:rPr>
            </w:pPr>
            <w:r>
              <w:rPr>
                <w:rFonts w:ascii="Times New Roman" w:hAnsi="Times New Roman" w:cs="Times New Roman"/>
                <w:color w:val="000000"/>
              </w:rPr>
              <w:t>Sam Cotter</w:t>
            </w:r>
          </w:p>
        </w:tc>
      </w:tr>
      <w:tr w:rsidR="001C59D4" w:rsidRPr="00AA6310" w14:paraId="44D6F064"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A7C7BE8"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Public Affairs Council Chair</w:t>
            </w:r>
          </w:p>
        </w:tc>
        <w:tc>
          <w:tcPr>
            <w:tcW w:w="2050" w:type="dxa"/>
            <w:tcBorders>
              <w:top w:val="nil"/>
              <w:left w:val="nil"/>
              <w:bottom w:val="single" w:sz="4" w:space="0" w:color="auto"/>
              <w:right w:val="single" w:sz="4" w:space="0" w:color="auto"/>
            </w:tcBorders>
            <w:noWrap/>
            <w:vAlign w:val="bottom"/>
            <w:hideMark/>
          </w:tcPr>
          <w:p w14:paraId="44AA548A"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Austin Hoellein</w:t>
            </w:r>
          </w:p>
        </w:tc>
      </w:tr>
      <w:tr w:rsidR="001C59D4" w:rsidRPr="00AA6310" w14:paraId="1D3F0F91"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04D0F949"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Technical &amp; Education Council Chair</w:t>
            </w:r>
          </w:p>
        </w:tc>
        <w:tc>
          <w:tcPr>
            <w:tcW w:w="2050" w:type="dxa"/>
            <w:tcBorders>
              <w:top w:val="nil"/>
              <w:left w:val="nil"/>
              <w:bottom w:val="single" w:sz="4" w:space="0" w:color="auto"/>
              <w:right w:val="single" w:sz="4" w:space="0" w:color="auto"/>
            </w:tcBorders>
            <w:noWrap/>
            <w:vAlign w:val="bottom"/>
            <w:hideMark/>
          </w:tcPr>
          <w:p w14:paraId="5FF80789" w14:textId="2DDEFBCF" w:rsidR="001C59D4" w:rsidRPr="00AA6310" w:rsidRDefault="001C59D4" w:rsidP="003B41DF">
            <w:pPr>
              <w:rPr>
                <w:rFonts w:ascii="Times New Roman" w:hAnsi="Times New Roman" w:cs="Times New Roman"/>
                <w:color w:val="000000"/>
              </w:rPr>
            </w:pPr>
            <w:r>
              <w:rPr>
                <w:rFonts w:ascii="Times New Roman" w:hAnsi="Times New Roman" w:cs="Times New Roman"/>
                <w:color w:val="000000"/>
              </w:rPr>
              <w:t>Chris Myers</w:t>
            </w:r>
          </w:p>
        </w:tc>
      </w:tr>
      <w:tr w:rsidR="001C59D4" w:rsidRPr="00AA6310" w14:paraId="49F4C529"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1744F157"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 xml:space="preserve"> Water Utility Council Chair</w:t>
            </w:r>
          </w:p>
        </w:tc>
        <w:tc>
          <w:tcPr>
            <w:tcW w:w="2050" w:type="dxa"/>
            <w:tcBorders>
              <w:top w:val="nil"/>
              <w:left w:val="nil"/>
              <w:bottom w:val="single" w:sz="4" w:space="0" w:color="auto"/>
              <w:right w:val="single" w:sz="4" w:space="0" w:color="auto"/>
            </w:tcBorders>
            <w:noWrap/>
            <w:vAlign w:val="bottom"/>
            <w:hideMark/>
          </w:tcPr>
          <w:p w14:paraId="4AEB4AE8" w14:textId="501C63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K</w:t>
            </w:r>
            <w:r>
              <w:rPr>
                <w:rFonts w:ascii="Times New Roman" w:hAnsi="Times New Roman" w:cs="Times New Roman"/>
                <w:color w:val="000000"/>
              </w:rPr>
              <w:t>yle Goodmanson</w:t>
            </w:r>
          </w:p>
        </w:tc>
      </w:tr>
      <w:tr w:rsidR="001C59D4" w:rsidRPr="00AA6310" w14:paraId="2BCB9600"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4E3C883D"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Administrative &amp; Policy Council Chair</w:t>
            </w:r>
          </w:p>
        </w:tc>
        <w:tc>
          <w:tcPr>
            <w:tcW w:w="2050" w:type="dxa"/>
            <w:tcBorders>
              <w:top w:val="nil"/>
              <w:left w:val="nil"/>
              <w:bottom w:val="single" w:sz="4" w:space="0" w:color="auto"/>
              <w:right w:val="single" w:sz="4" w:space="0" w:color="auto"/>
            </w:tcBorders>
            <w:noWrap/>
            <w:vAlign w:val="bottom"/>
            <w:hideMark/>
          </w:tcPr>
          <w:p w14:paraId="03437DE8"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Casey Skillingstad</w:t>
            </w:r>
          </w:p>
        </w:tc>
      </w:tr>
      <w:tr w:rsidR="001C59D4" w:rsidRPr="00AA6310" w14:paraId="11A79DC5"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C464149"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Young Professionals Chair</w:t>
            </w:r>
          </w:p>
        </w:tc>
        <w:tc>
          <w:tcPr>
            <w:tcW w:w="2050" w:type="dxa"/>
            <w:tcBorders>
              <w:top w:val="nil"/>
              <w:left w:val="nil"/>
              <w:bottom w:val="single" w:sz="4" w:space="0" w:color="auto"/>
              <w:right w:val="single" w:sz="4" w:space="0" w:color="auto"/>
            </w:tcBorders>
            <w:noWrap/>
            <w:vAlign w:val="bottom"/>
            <w:hideMark/>
          </w:tcPr>
          <w:p w14:paraId="6E436BB4" w14:textId="26689F83" w:rsidR="001C59D4" w:rsidRPr="00AA6310" w:rsidRDefault="001C59D4" w:rsidP="003B41DF">
            <w:pPr>
              <w:rPr>
                <w:rFonts w:ascii="Times New Roman" w:hAnsi="Times New Roman" w:cs="Times New Roman"/>
                <w:color w:val="000000"/>
              </w:rPr>
            </w:pPr>
            <w:r>
              <w:rPr>
                <w:rFonts w:ascii="Times New Roman" w:hAnsi="Times New Roman" w:cs="Times New Roman"/>
                <w:color w:val="000000"/>
              </w:rPr>
              <w:t>Hannah Kast</w:t>
            </w:r>
          </w:p>
        </w:tc>
      </w:tr>
      <w:tr w:rsidR="001C59D4" w:rsidRPr="00AA6310" w14:paraId="19E26931" w14:textId="77777777" w:rsidTr="003B41DF">
        <w:trPr>
          <w:trHeight w:val="315"/>
          <w:jc w:val="center"/>
        </w:trPr>
        <w:tc>
          <w:tcPr>
            <w:tcW w:w="4420" w:type="dxa"/>
            <w:tcBorders>
              <w:top w:val="nil"/>
              <w:left w:val="single" w:sz="8" w:space="0" w:color="auto"/>
              <w:bottom w:val="single" w:sz="8" w:space="0" w:color="auto"/>
              <w:right w:val="single" w:sz="4" w:space="0" w:color="auto"/>
            </w:tcBorders>
            <w:noWrap/>
            <w:vAlign w:val="bottom"/>
            <w:hideMark/>
          </w:tcPr>
          <w:p w14:paraId="665C4C28" w14:textId="77777777" w:rsidR="001C59D4" w:rsidRPr="00AA6310" w:rsidRDefault="001C59D4" w:rsidP="003B41DF">
            <w:pPr>
              <w:rPr>
                <w:rFonts w:ascii="Times New Roman" w:hAnsi="Times New Roman" w:cs="Times New Roman"/>
                <w:color w:val="000000"/>
              </w:rPr>
            </w:pPr>
            <w:r w:rsidRPr="00AA6310">
              <w:rPr>
                <w:rFonts w:ascii="Times New Roman" w:hAnsi="Times New Roman" w:cs="Times New Roman"/>
                <w:color w:val="000000"/>
              </w:rPr>
              <w:t>Director</w:t>
            </w:r>
          </w:p>
        </w:tc>
        <w:tc>
          <w:tcPr>
            <w:tcW w:w="2050" w:type="dxa"/>
            <w:tcBorders>
              <w:top w:val="nil"/>
              <w:left w:val="nil"/>
              <w:bottom w:val="single" w:sz="8" w:space="0" w:color="auto"/>
              <w:right w:val="single" w:sz="4" w:space="0" w:color="auto"/>
            </w:tcBorders>
            <w:noWrap/>
            <w:vAlign w:val="bottom"/>
            <w:hideMark/>
          </w:tcPr>
          <w:p w14:paraId="7DE28035" w14:textId="014A175B" w:rsidR="001C59D4" w:rsidRPr="00AA6310" w:rsidRDefault="001C59D4" w:rsidP="003B41DF">
            <w:pPr>
              <w:rPr>
                <w:rFonts w:ascii="Times New Roman" w:hAnsi="Times New Roman" w:cs="Times New Roman"/>
                <w:color w:val="000000"/>
              </w:rPr>
            </w:pPr>
            <w:r>
              <w:rPr>
                <w:rFonts w:ascii="Times New Roman" w:hAnsi="Times New Roman" w:cs="Times New Roman"/>
                <w:color w:val="000000"/>
              </w:rPr>
              <w:t>Brian Hoellein</w:t>
            </w:r>
          </w:p>
        </w:tc>
      </w:tr>
    </w:tbl>
    <w:p w14:paraId="1DEA3992" w14:textId="77777777" w:rsidR="002D5B24" w:rsidRPr="00AA6310" w:rsidRDefault="002D5B24" w:rsidP="002D5B24">
      <w:pPr>
        <w:tabs>
          <w:tab w:val="left" w:pos="360"/>
        </w:tabs>
        <w:spacing w:after="0" w:line="240" w:lineRule="auto"/>
        <w:ind w:left="360"/>
        <w:jc w:val="both"/>
        <w:rPr>
          <w:rFonts w:ascii="Times New Roman" w:eastAsia="Times New Roman" w:hAnsi="Times New Roman" w:cs="Times New Roman"/>
          <w:b/>
          <w:bCs/>
        </w:rPr>
      </w:pPr>
    </w:p>
    <w:p w14:paraId="3DAF556E"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Cs/>
        </w:rPr>
        <w:t>Other personnel include Rob Kittay-Section Manager and Ted Lewis-SDWWA Liaison.</w:t>
      </w:r>
    </w:p>
    <w:p w14:paraId="03C0E18C" w14:textId="77777777" w:rsidR="002D5B24" w:rsidRPr="00AA6310" w:rsidRDefault="002D5B24" w:rsidP="0072464C">
      <w:pPr>
        <w:tabs>
          <w:tab w:val="left" w:pos="360"/>
        </w:tabs>
        <w:spacing w:after="0" w:line="240" w:lineRule="auto"/>
        <w:jc w:val="both"/>
        <w:rPr>
          <w:rFonts w:ascii="Times New Roman" w:eastAsia="Times New Roman" w:hAnsi="Times New Roman" w:cs="Times New Roman"/>
        </w:rPr>
      </w:pPr>
    </w:p>
    <w:sectPr w:rsidR="002D5B24" w:rsidRPr="00AA6310" w:rsidSect="00A1320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99A6" w14:textId="77777777" w:rsidR="004E3FE5" w:rsidRDefault="004E3FE5" w:rsidP="00052C8E">
      <w:pPr>
        <w:spacing w:after="0" w:line="240" w:lineRule="auto"/>
      </w:pPr>
      <w:r>
        <w:separator/>
      </w:r>
    </w:p>
  </w:endnote>
  <w:endnote w:type="continuationSeparator" w:id="0">
    <w:p w14:paraId="015C08EF" w14:textId="77777777" w:rsidR="004E3FE5" w:rsidRDefault="004E3FE5"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729C" w14:textId="7B2EA746" w:rsidR="00052C8E" w:rsidRDefault="008F1111">
    <w:pPr>
      <w:pStyle w:val="Footer"/>
    </w:pPr>
    <w:r>
      <w:t>Decem</w:t>
    </w:r>
    <w:r w:rsidR="00BD21C1">
      <w:t xml:space="preserve">ber </w:t>
    </w:r>
    <w:r w:rsidR="00370740">
      <w:t>16</w:t>
    </w:r>
    <w:r w:rsidR="00BD21C1">
      <w:t>, 202</w:t>
    </w:r>
    <w:r w:rsidR="00096D79">
      <w:t>4</w:t>
    </w:r>
    <w:r w:rsidR="005940C1">
      <w:t xml:space="preserve">  </w:t>
    </w:r>
    <w:r w:rsidR="00370740">
      <w:t>12</w:t>
    </w:r>
    <w:r w:rsidR="005940C1">
      <w:t xml:space="preserve">:00 </w:t>
    </w:r>
    <w:r>
      <w:t>p</w:t>
    </w:r>
    <w:r w:rsidR="005940C1">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4142" w14:textId="77777777" w:rsidR="004E3FE5" w:rsidRDefault="004E3FE5" w:rsidP="00052C8E">
      <w:pPr>
        <w:spacing w:after="0" w:line="240" w:lineRule="auto"/>
      </w:pPr>
      <w:r>
        <w:separator/>
      </w:r>
    </w:p>
  </w:footnote>
  <w:footnote w:type="continuationSeparator" w:id="0">
    <w:p w14:paraId="6C90C53F" w14:textId="77777777" w:rsidR="004E3FE5" w:rsidRDefault="004E3FE5"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257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C3F5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95302"/>
    <w:multiLevelType w:val="hybridMultilevel"/>
    <w:tmpl w:val="56603A8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62D11C2"/>
    <w:multiLevelType w:val="hybridMultilevel"/>
    <w:tmpl w:val="5FA818D8"/>
    <w:lvl w:ilvl="0" w:tplc="969ED572">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BAC2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82319"/>
    <w:multiLevelType w:val="hybridMultilevel"/>
    <w:tmpl w:val="54D26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185325"/>
    <w:multiLevelType w:val="hybridMultilevel"/>
    <w:tmpl w:val="EEB08CC4"/>
    <w:lvl w:ilvl="0" w:tplc="3B9885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5F1904"/>
    <w:multiLevelType w:val="hybridMultilevel"/>
    <w:tmpl w:val="CEF40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BF167A"/>
    <w:multiLevelType w:val="hybridMultilevel"/>
    <w:tmpl w:val="011E3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B40D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331AC9"/>
    <w:multiLevelType w:val="hybridMultilevel"/>
    <w:tmpl w:val="97C6F0AA"/>
    <w:lvl w:ilvl="0" w:tplc="3B98858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9443F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F53C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6546AB"/>
    <w:multiLevelType w:val="hybridMultilevel"/>
    <w:tmpl w:val="9586C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E44964"/>
    <w:multiLevelType w:val="hybridMultilevel"/>
    <w:tmpl w:val="80B28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F05FD0"/>
    <w:multiLevelType w:val="multilevel"/>
    <w:tmpl w:val="88909B2A"/>
    <w:lvl w:ilvl="0">
      <w:start w:val="1"/>
      <w:numFmt w:val="lowerLetter"/>
      <w:lvlText w:val="%1."/>
      <w:lvlJc w:val="left"/>
      <w:pPr>
        <w:tabs>
          <w:tab w:val="num" w:pos="2160"/>
        </w:tabs>
        <w:ind w:left="2160" w:hanging="360"/>
      </w:pPr>
      <w:rPr>
        <w:color w:val="auto"/>
      </w:rPr>
    </w:lvl>
    <w:lvl w:ilvl="1">
      <w:start w:val="1"/>
      <w:numFmt w:val="lowerRoman"/>
      <w:lvlText w:val="%2."/>
      <w:lvlJc w:val="right"/>
      <w:pPr>
        <w:tabs>
          <w:tab w:val="num" w:pos="2880"/>
        </w:tabs>
        <w:ind w:left="2880" w:hanging="360"/>
      </w:pPr>
    </w:lvl>
    <w:lvl w:ilvl="2">
      <w:start w:val="1"/>
      <w:numFmt w:val="lowerLetter"/>
      <w:lvlText w:val="%3."/>
      <w:lvlJc w:val="left"/>
      <w:pPr>
        <w:tabs>
          <w:tab w:val="num" w:pos="3600"/>
        </w:tabs>
        <w:ind w:left="3600" w:hanging="360"/>
      </w:pPr>
    </w:lvl>
    <w:lvl w:ilvl="3">
      <w:start w:val="1"/>
      <w:numFmt w:val="lowerLetter"/>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Letter"/>
      <w:lvlText w:val="%6."/>
      <w:lvlJc w:val="left"/>
      <w:pPr>
        <w:tabs>
          <w:tab w:val="num" w:pos="5760"/>
        </w:tabs>
        <w:ind w:left="5760" w:hanging="360"/>
      </w:pPr>
    </w:lvl>
    <w:lvl w:ilvl="6">
      <w:start w:val="1"/>
      <w:numFmt w:val="lowerLetter"/>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Letter"/>
      <w:lvlText w:val="%9."/>
      <w:lvlJc w:val="left"/>
      <w:pPr>
        <w:tabs>
          <w:tab w:val="num" w:pos="7920"/>
        </w:tabs>
        <w:ind w:left="7920" w:hanging="360"/>
      </w:pPr>
    </w:lvl>
  </w:abstractNum>
  <w:abstractNum w:abstractNumId="16" w15:restartNumberingAfterBreak="0">
    <w:nsid w:val="6BC544F8"/>
    <w:multiLevelType w:val="hybridMultilevel"/>
    <w:tmpl w:val="FFFFFFFF"/>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15:restartNumberingAfterBreak="0">
    <w:nsid w:val="6CBB0014"/>
    <w:multiLevelType w:val="hybridMultilevel"/>
    <w:tmpl w:val="DFEE2D24"/>
    <w:lvl w:ilvl="0" w:tplc="D9808CF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4516D"/>
    <w:multiLevelType w:val="hybridMultilevel"/>
    <w:tmpl w:val="EE8A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16187D"/>
    <w:multiLevelType w:val="multilevel"/>
    <w:tmpl w:val="4A74D3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9987BC8"/>
    <w:multiLevelType w:val="hybridMultilevel"/>
    <w:tmpl w:val="FB7C7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7010">
    <w:abstractNumId w:val="3"/>
  </w:num>
  <w:num w:numId="2" w16cid:durableId="1263218804">
    <w:abstractNumId w:val="19"/>
  </w:num>
  <w:num w:numId="3" w16cid:durableId="844704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444263">
    <w:abstractNumId w:val="17"/>
  </w:num>
  <w:num w:numId="5" w16cid:durableId="1688753156">
    <w:abstractNumId w:val="18"/>
  </w:num>
  <w:num w:numId="6" w16cid:durableId="1011297823">
    <w:abstractNumId w:val="8"/>
  </w:num>
  <w:num w:numId="7" w16cid:durableId="1168785402">
    <w:abstractNumId w:val="6"/>
  </w:num>
  <w:num w:numId="8" w16cid:durableId="1715999321">
    <w:abstractNumId w:val="10"/>
  </w:num>
  <w:num w:numId="9" w16cid:durableId="1125005425">
    <w:abstractNumId w:val="4"/>
  </w:num>
  <w:num w:numId="10" w16cid:durableId="5583248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383351">
    <w:abstractNumId w:val="9"/>
  </w:num>
  <w:num w:numId="12" w16cid:durableId="248737010">
    <w:abstractNumId w:val="0"/>
  </w:num>
  <w:num w:numId="13" w16cid:durableId="1011565429">
    <w:abstractNumId w:val="1"/>
  </w:num>
  <w:num w:numId="14" w16cid:durableId="1796555598">
    <w:abstractNumId w:val="7"/>
  </w:num>
  <w:num w:numId="15" w16cid:durableId="1196239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410271">
    <w:abstractNumId w:val="20"/>
  </w:num>
  <w:num w:numId="17" w16cid:durableId="978388288">
    <w:abstractNumId w:val="12"/>
  </w:num>
  <w:num w:numId="18" w16cid:durableId="5079133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8422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3778227">
    <w:abstractNumId w:val="14"/>
  </w:num>
  <w:num w:numId="21" w16cid:durableId="1672609821">
    <w:abstractNumId w:val="2"/>
  </w:num>
  <w:num w:numId="22" w16cid:durableId="127286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0C8E"/>
    <w:rsid w:val="000055D8"/>
    <w:rsid w:val="00005EBE"/>
    <w:rsid w:val="00007B58"/>
    <w:rsid w:val="00007BFA"/>
    <w:rsid w:val="00010D2D"/>
    <w:rsid w:val="00010FA6"/>
    <w:rsid w:val="00010FA9"/>
    <w:rsid w:val="0001574E"/>
    <w:rsid w:val="00036AA4"/>
    <w:rsid w:val="00037A1E"/>
    <w:rsid w:val="00042B50"/>
    <w:rsid w:val="000508A6"/>
    <w:rsid w:val="00052C8E"/>
    <w:rsid w:val="00060D7A"/>
    <w:rsid w:val="00063B76"/>
    <w:rsid w:val="00074E65"/>
    <w:rsid w:val="000849B9"/>
    <w:rsid w:val="0008723F"/>
    <w:rsid w:val="00087460"/>
    <w:rsid w:val="00087BD3"/>
    <w:rsid w:val="0009117B"/>
    <w:rsid w:val="00096D79"/>
    <w:rsid w:val="00097F63"/>
    <w:rsid w:val="000A2E54"/>
    <w:rsid w:val="000A7A40"/>
    <w:rsid w:val="000B1144"/>
    <w:rsid w:val="000B3E77"/>
    <w:rsid w:val="000C1264"/>
    <w:rsid w:val="000C325E"/>
    <w:rsid w:val="000D2C42"/>
    <w:rsid w:val="000D510F"/>
    <w:rsid w:val="000E3BA9"/>
    <w:rsid w:val="000E40D3"/>
    <w:rsid w:val="00101B7E"/>
    <w:rsid w:val="0010679D"/>
    <w:rsid w:val="00107A18"/>
    <w:rsid w:val="001114D8"/>
    <w:rsid w:val="00126CF7"/>
    <w:rsid w:val="0013232F"/>
    <w:rsid w:val="00137E09"/>
    <w:rsid w:val="001428BD"/>
    <w:rsid w:val="00144470"/>
    <w:rsid w:val="00146D24"/>
    <w:rsid w:val="00152B2F"/>
    <w:rsid w:val="001633EE"/>
    <w:rsid w:val="0018211B"/>
    <w:rsid w:val="00184FF6"/>
    <w:rsid w:val="00191530"/>
    <w:rsid w:val="00192509"/>
    <w:rsid w:val="00195283"/>
    <w:rsid w:val="001A1001"/>
    <w:rsid w:val="001A4868"/>
    <w:rsid w:val="001C3A87"/>
    <w:rsid w:val="001C59D4"/>
    <w:rsid w:val="001E4007"/>
    <w:rsid w:val="001E55CF"/>
    <w:rsid w:val="001E661A"/>
    <w:rsid w:val="001E6C43"/>
    <w:rsid w:val="001F5173"/>
    <w:rsid w:val="00202855"/>
    <w:rsid w:val="002067AB"/>
    <w:rsid w:val="00230D29"/>
    <w:rsid w:val="00232E1D"/>
    <w:rsid w:val="002440B8"/>
    <w:rsid w:val="00245935"/>
    <w:rsid w:val="00254B0A"/>
    <w:rsid w:val="00260B0E"/>
    <w:rsid w:val="00265E70"/>
    <w:rsid w:val="00265F0B"/>
    <w:rsid w:val="00271003"/>
    <w:rsid w:val="002749C2"/>
    <w:rsid w:val="00276704"/>
    <w:rsid w:val="00280E12"/>
    <w:rsid w:val="00281B64"/>
    <w:rsid w:val="00283B57"/>
    <w:rsid w:val="00284DB3"/>
    <w:rsid w:val="0029030E"/>
    <w:rsid w:val="00292E6D"/>
    <w:rsid w:val="002942B8"/>
    <w:rsid w:val="00295E52"/>
    <w:rsid w:val="002B0DC3"/>
    <w:rsid w:val="002B5084"/>
    <w:rsid w:val="002B51A1"/>
    <w:rsid w:val="002B7CE0"/>
    <w:rsid w:val="002C1891"/>
    <w:rsid w:val="002C48C6"/>
    <w:rsid w:val="002D44B1"/>
    <w:rsid w:val="002D5B24"/>
    <w:rsid w:val="002E7C60"/>
    <w:rsid w:val="002F3100"/>
    <w:rsid w:val="0030456E"/>
    <w:rsid w:val="00306A2B"/>
    <w:rsid w:val="00312FDF"/>
    <w:rsid w:val="00325F5D"/>
    <w:rsid w:val="00330749"/>
    <w:rsid w:val="0033430E"/>
    <w:rsid w:val="003344E6"/>
    <w:rsid w:val="00345816"/>
    <w:rsid w:val="00350295"/>
    <w:rsid w:val="00350CB7"/>
    <w:rsid w:val="003555AB"/>
    <w:rsid w:val="00361C8D"/>
    <w:rsid w:val="00362A74"/>
    <w:rsid w:val="00363F97"/>
    <w:rsid w:val="00370740"/>
    <w:rsid w:val="0037100B"/>
    <w:rsid w:val="003711A3"/>
    <w:rsid w:val="003731D1"/>
    <w:rsid w:val="00375A80"/>
    <w:rsid w:val="003760A9"/>
    <w:rsid w:val="00386E2D"/>
    <w:rsid w:val="00387B3B"/>
    <w:rsid w:val="00387F70"/>
    <w:rsid w:val="003901B1"/>
    <w:rsid w:val="00395395"/>
    <w:rsid w:val="00396BCC"/>
    <w:rsid w:val="00397D46"/>
    <w:rsid w:val="003A47D1"/>
    <w:rsid w:val="003A4AC7"/>
    <w:rsid w:val="003B0117"/>
    <w:rsid w:val="003B0F3D"/>
    <w:rsid w:val="003B20C9"/>
    <w:rsid w:val="003B3BB3"/>
    <w:rsid w:val="003C3405"/>
    <w:rsid w:val="003C45D2"/>
    <w:rsid w:val="003C535A"/>
    <w:rsid w:val="003D469B"/>
    <w:rsid w:val="003D4B4E"/>
    <w:rsid w:val="003D742D"/>
    <w:rsid w:val="003E70CD"/>
    <w:rsid w:val="003F2027"/>
    <w:rsid w:val="003F3CB4"/>
    <w:rsid w:val="00404857"/>
    <w:rsid w:val="00406F7B"/>
    <w:rsid w:val="004120B6"/>
    <w:rsid w:val="004162A6"/>
    <w:rsid w:val="00431CCB"/>
    <w:rsid w:val="004335DC"/>
    <w:rsid w:val="00451F57"/>
    <w:rsid w:val="004547F5"/>
    <w:rsid w:val="0045482B"/>
    <w:rsid w:val="00456119"/>
    <w:rsid w:val="00456DF9"/>
    <w:rsid w:val="00461A0D"/>
    <w:rsid w:val="00461BB9"/>
    <w:rsid w:val="00463D34"/>
    <w:rsid w:val="00465A03"/>
    <w:rsid w:val="00483170"/>
    <w:rsid w:val="00484A00"/>
    <w:rsid w:val="00487B7D"/>
    <w:rsid w:val="00487CC8"/>
    <w:rsid w:val="004901FC"/>
    <w:rsid w:val="004A2568"/>
    <w:rsid w:val="004A63AB"/>
    <w:rsid w:val="004B1863"/>
    <w:rsid w:val="004B1DB9"/>
    <w:rsid w:val="004C1070"/>
    <w:rsid w:val="004C12DD"/>
    <w:rsid w:val="004C242E"/>
    <w:rsid w:val="004D1BC4"/>
    <w:rsid w:val="004D1D79"/>
    <w:rsid w:val="004E3FE5"/>
    <w:rsid w:val="004F4CBE"/>
    <w:rsid w:val="004F6028"/>
    <w:rsid w:val="005025C3"/>
    <w:rsid w:val="0050457A"/>
    <w:rsid w:val="0050726A"/>
    <w:rsid w:val="0051387B"/>
    <w:rsid w:val="00532B89"/>
    <w:rsid w:val="00543576"/>
    <w:rsid w:val="005451C3"/>
    <w:rsid w:val="005457EE"/>
    <w:rsid w:val="00545DAA"/>
    <w:rsid w:val="00557E7B"/>
    <w:rsid w:val="00561399"/>
    <w:rsid w:val="00561597"/>
    <w:rsid w:val="00566F1E"/>
    <w:rsid w:val="00574BC1"/>
    <w:rsid w:val="005940C1"/>
    <w:rsid w:val="00594C7D"/>
    <w:rsid w:val="00597B5D"/>
    <w:rsid w:val="005A3D18"/>
    <w:rsid w:val="005C4C49"/>
    <w:rsid w:val="005C717C"/>
    <w:rsid w:val="005D31FA"/>
    <w:rsid w:val="005D6260"/>
    <w:rsid w:val="005D7226"/>
    <w:rsid w:val="005F0D5A"/>
    <w:rsid w:val="005F1917"/>
    <w:rsid w:val="005F1D14"/>
    <w:rsid w:val="005F38AA"/>
    <w:rsid w:val="005F419E"/>
    <w:rsid w:val="005F772D"/>
    <w:rsid w:val="00601DEE"/>
    <w:rsid w:val="00610C3D"/>
    <w:rsid w:val="00612D4D"/>
    <w:rsid w:val="00633E6A"/>
    <w:rsid w:val="006406D2"/>
    <w:rsid w:val="006431A9"/>
    <w:rsid w:val="006460CC"/>
    <w:rsid w:val="00647B0D"/>
    <w:rsid w:val="006544BB"/>
    <w:rsid w:val="0065728E"/>
    <w:rsid w:val="006626C3"/>
    <w:rsid w:val="00666920"/>
    <w:rsid w:val="00666A98"/>
    <w:rsid w:val="00671E51"/>
    <w:rsid w:val="00691150"/>
    <w:rsid w:val="006A3805"/>
    <w:rsid w:val="006A3826"/>
    <w:rsid w:val="006A4452"/>
    <w:rsid w:val="006C03CD"/>
    <w:rsid w:val="006C32E2"/>
    <w:rsid w:val="006C5479"/>
    <w:rsid w:val="006D1993"/>
    <w:rsid w:val="006D3328"/>
    <w:rsid w:val="006D420B"/>
    <w:rsid w:val="006E0A28"/>
    <w:rsid w:val="006E3211"/>
    <w:rsid w:val="006F0AC2"/>
    <w:rsid w:val="006F3E3E"/>
    <w:rsid w:val="006F3E48"/>
    <w:rsid w:val="00700C3F"/>
    <w:rsid w:val="00707DE2"/>
    <w:rsid w:val="00711356"/>
    <w:rsid w:val="0072464C"/>
    <w:rsid w:val="00726AB4"/>
    <w:rsid w:val="00744419"/>
    <w:rsid w:val="0075319E"/>
    <w:rsid w:val="00767FDA"/>
    <w:rsid w:val="00774BB0"/>
    <w:rsid w:val="007828B8"/>
    <w:rsid w:val="00784BE8"/>
    <w:rsid w:val="007A4822"/>
    <w:rsid w:val="007A4BBD"/>
    <w:rsid w:val="007B21F4"/>
    <w:rsid w:val="007D008E"/>
    <w:rsid w:val="007D4A10"/>
    <w:rsid w:val="007D53EE"/>
    <w:rsid w:val="007D6676"/>
    <w:rsid w:val="007D68E6"/>
    <w:rsid w:val="007E3B2F"/>
    <w:rsid w:val="007E4E2E"/>
    <w:rsid w:val="007F394E"/>
    <w:rsid w:val="007F4FDE"/>
    <w:rsid w:val="00801770"/>
    <w:rsid w:val="00812E86"/>
    <w:rsid w:val="00814681"/>
    <w:rsid w:val="00814D76"/>
    <w:rsid w:val="008168B2"/>
    <w:rsid w:val="0082782D"/>
    <w:rsid w:val="008300E6"/>
    <w:rsid w:val="00830964"/>
    <w:rsid w:val="00836D19"/>
    <w:rsid w:val="00841DBA"/>
    <w:rsid w:val="008445F3"/>
    <w:rsid w:val="00844A73"/>
    <w:rsid w:val="00845DC3"/>
    <w:rsid w:val="00851067"/>
    <w:rsid w:val="0085288B"/>
    <w:rsid w:val="008561E7"/>
    <w:rsid w:val="00856AD6"/>
    <w:rsid w:val="00860C9B"/>
    <w:rsid w:val="00860FB6"/>
    <w:rsid w:val="00863856"/>
    <w:rsid w:val="00863FBD"/>
    <w:rsid w:val="008700E8"/>
    <w:rsid w:val="00882B36"/>
    <w:rsid w:val="00882EDC"/>
    <w:rsid w:val="0088315E"/>
    <w:rsid w:val="008844BD"/>
    <w:rsid w:val="00884E89"/>
    <w:rsid w:val="00892077"/>
    <w:rsid w:val="008940F7"/>
    <w:rsid w:val="00897116"/>
    <w:rsid w:val="008973FD"/>
    <w:rsid w:val="008B0C7D"/>
    <w:rsid w:val="008B727E"/>
    <w:rsid w:val="008D11EF"/>
    <w:rsid w:val="008D6FA4"/>
    <w:rsid w:val="008D7D82"/>
    <w:rsid w:val="008E489F"/>
    <w:rsid w:val="008F0FE0"/>
    <w:rsid w:val="008F1111"/>
    <w:rsid w:val="008F1DA1"/>
    <w:rsid w:val="00902183"/>
    <w:rsid w:val="00907A15"/>
    <w:rsid w:val="00913177"/>
    <w:rsid w:val="0092330B"/>
    <w:rsid w:val="00953B33"/>
    <w:rsid w:val="00957521"/>
    <w:rsid w:val="00964509"/>
    <w:rsid w:val="00970EDD"/>
    <w:rsid w:val="00977A8F"/>
    <w:rsid w:val="00980BDC"/>
    <w:rsid w:val="00982BCC"/>
    <w:rsid w:val="009844BE"/>
    <w:rsid w:val="0099366E"/>
    <w:rsid w:val="009A5489"/>
    <w:rsid w:val="009B6370"/>
    <w:rsid w:val="009C31E7"/>
    <w:rsid w:val="009C6FD8"/>
    <w:rsid w:val="009D6CBB"/>
    <w:rsid w:val="009D7A85"/>
    <w:rsid w:val="009E1488"/>
    <w:rsid w:val="009E207B"/>
    <w:rsid w:val="009F0493"/>
    <w:rsid w:val="009F5842"/>
    <w:rsid w:val="00A03A49"/>
    <w:rsid w:val="00A056B2"/>
    <w:rsid w:val="00A13209"/>
    <w:rsid w:val="00A13471"/>
    <w:rsid w:val="00A23190"/>
    <w:rsid w:val="00A240CB"/>
    <w:rsid w:val="00A26842"/>
    <w:rsid w:val="00A30BFA"/>
    <w:rsid w:val="00A3108D"/>
    <w:rsid w:val="00A3367C"/>
    <w:rsid w:val="00A504BF"/>
    <w:rsid w:val="00A741C6"/>
    <w:rsid w:val="00A743FA"/>
    <w:rsid w:val="00A80BAC"/>
    <w:rsid w:val="00A90F4F"/>
    <w:rsid w:val="00AA6310"/>
    <w:rsid w:val="00AB0A34"/>
    <w:rsid w:val="00AB415A"/>
    <w:rsid w:val="00AC38C2"/>
    <w:rsid w:val="00AC7BB2"/>
    <w:rsid w:val="00AD0F12"/>
    <w:rsid w:val="00AE48DB"/>
    <w:rsid w:val="00AF03EF"/>
    <w:rsid w:val="00AF1CF7"/>
    <w:rsid w:val="00AF6B6C"/>
    <w:rsid w:val="00B001C0"/>
    <w:rsid w:val="00B241B5"/>
    <w:rsid w:val="00B35AAB"/>
    <w:rsid w:val="00B375D8"/>
    <w:rsid w:val="00B37DBA"/>
    <w:rsid w:val="00B50DC4"/>
    <w:rsid w:val="00B80949"/>
    <w:rsid w:val="00B823B8"/>
    <w:rsid w:val="00B926D3"/>
    <w:rsid w:val="00B94E90"/>
    <w:rsid w:val="00BA1056"/>
    <w:rsid w:val="00BA2C7E"/>
    <w:rsid w:val="00BA6D9D"/>
    <w:rsid w:val="00BA7663"/>
    <w:rsid w:val="00BB04BE"/>
    <w:rsid w:val="00BB04F8"/>
    <w:rsid w:val="00BB2102"/>
    <w:rsid w:val="00BB3FBC"/>
    <w:rsid w:val="00BD1504"/>
    <w:rsid w:val="00BD21C1"/>
    <w:rsid w:val="00BD62C6"/>
    <w:rsid w:val="00BF07D8"/>
    <w:rsid w:val="00BF4BBA"/>
    <w:rsid w:val="00C01E11"/>
    <w:rsid w:val="00C02C60"/>
    <w:rsid w:val="00C053A7"/>
    <w:rsid w:val="00C10EEE"/>
    <w:rsid w:val="00C26C42"/>
    <w:rsid w:val="00C33D2B"/>
    <w:rsid w:val="00C36815"/>
    <w:rsid w:val="00C446D1"/>
    <w:rsid w:val="00C52893"/>
    <w:rsid w:val="00C5456D"/>
    <w:rsid w:val="00C65F06"/>
    <w:rsid w:val="00C7041D"/>
    <w:rsid w:val="00C77742"/>
    <w:rsid w:val="00C84A8A"/>
    <w:rsid w:val="00C94E18"/>
    <w:rsid w:val="00CA22D5"/>
    <w:rsid w:val="00CA30BE"/>
    <w:rsid w:val="00CB5AB3"/>
    <w:rsid w:val="00CB66AD"/>
    <w:rsid w:val="00CC2806"/>
    <w:rsid w:val="00CD513B"/>
    <w:rsid w:val="00CD7BA6"/>
    <w:rsid w:val="00CE661A"/>
    <w:rsid w:val="00CF3ECA"/>
    <w:rsid w:val="00D0026E"/>
    <w:rsid w:val="00D17F53"/>
    <w:rsid w:val="00D24646"/>
    <w:rsid w:val="00D26EF0"/>
    <w:rsid w:val="00D30573"/>
    <w:rsid w:val="00D31921"/>
    <w:rsid w:val="00D37B2A"/>
    <w:rsid w:val="00D4734F"/>
    <w:rsid w:val="00D502A8"/>
    <w:rsid w:val="00D5142B"/>
    <w:rsid w:val="00D55CE9"/>
    <w:rsid w:val="00D73ED8"/>
    <w:rsid w:val="00D81431"/>
    <w:rsid w:val="00D81A02"/>
    <w:rsid w:val="00D83C20"/>
    <w:rsid w:val="00D85942"/>
    <w:rsid w:val="00D860F6"/>
    <w:rsid w:val="00D90144"/>
    <w:rsid w:val="00DA0C1F"/>
    <w:rsid w:val="00DA2424"/>
    <w:rsid w:val="00DA71ED"/>
    <w:rsid w:val="00DB018A"/>
    <w:rsid w:val="00DB15AC"/>
    <w:rsid w:val="00DB1C54"/>
    <w:rsid w:val="00DB2504"/>
    <w:rsid w:val="00DB6749"/>
    <w:rsid w:val="00DB7624"/>
    <w:rsid w:val="00DC5340"/>
    <w:rsid w:val="00DC60A3"/>
    <w:rsid w:val="00DE55F7"/>
    <w:rsid w:val="00DF55B5"/>
    <w:rsid w:val="00E0305B"/>
    <w:rsid w:val="00E03E00"/>
    <w:rsid w:val="00E06A1B"/>
    <w:rsid w:val="00E1077B"/>
    <w:rsid w:val="00E14F57"/>
    <w:rsid w:val="00E272FC"/>
    <w:rsid w:val="00E36073"/>
    <w:rsid w:val="00E42F0E"/>
    <w:rsid w:val="00E52420"/>
    <w:rsid w:val="00E53C1B"/>
    <w:rsid w:val="00E60245"/>
    <w:rsid w:val="00E711A7"/>
    <w:rsid w:val="00E7144C"/>
    <w:rsid w:val="00E72699"/>
    <w:rsid w:val="00E738E5"/>
    <w:rsid w:val="00E80227"/>
    <w:rsid w:val="00E87791"/>
    <w:rsid w:val="00EA0F94"/>
    <w:rsid w:val="00EA3BBE"/>
    <w:rsid w:val="00EA3EA1"/>
    <w:rsid w:val="00EA4D41"/>
    <w:rsid w:val="00EA5BB6"/>
    <w:rsid w:val="00EA687F"/>
    <w:rsid w:val="00EB2F26"/>
    <w:rsid w:val="00EB57A7"/>
    <w:rsid w:val="00EB59BA"/>
    <w:rsid w:val="00EC7154"/>
    <w:rsid w:val="00EC7826"/>
    <w:rsid w:val="00ED3781"/>
    <w:rsid w:val="00EE5C94"/>
    <w:rsid w:val="00EE62AF"/>
    <w:rsid w:val="00EF262D"/>
    <w:rsid w:val="00F17C36"/>
    <w:rsid w:val="00F24866"/>
    <w:rsid w:val="00F25E15"/>
    <w:rsid w:val="00F347B2"/>
    <w:rsid w:val="00F50064"/>
    <w:rsid w:val="00F539A2"/>
    <w:rsid w:val="00F53B2F"/>
    <w:rsid w:val="00F53DD5"/>
    <w:rsid w:val="00F543ED"/>
    <w:rsid w:val="00F566E7"/>
    <w:rsid w:val="00F67B4A"/>
    <w:rsid w:val="00F7729A"/>
    <w:rsid w:val="00F7788A"/>
    <w:rsid w:val="00F82A81"/>
    <w:rsid w:val="00F833F8"/>
    <w:rsid w:val="00F86364"/>
    <w:rsid w:val="00F960D4"/>
    <w:rsid w:val="00F963A2"/>
    <w:rsid w:val="00F96A0B"/>
    <w:rsid w:val="00FA5D3B"/>
    <w:rsid w:val="00FC0458"/>
    <w:rsid w:val="00FC16AD"/>
    <w:rsid w:val="00FC1B63"/>
    <w:rsid w:val="00FC2527"/>
    <w:rsid w:val="00FC73B8"/>
    <w:rsid w:val="00FD12BB"/>
    <w:rsid w:val="00FD4406"/>
    <w:rsid w:val="00FD5FA4"/>
    <w:rsid w:val="00FE498C"/>
    <w:rsid w:val="00FE662E"/>
    <w:rsid w:val="00FF2EA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 w:type="paragraph" w:customStyle="1" w:styleId="paragraph">
    <w:name w:val="paragraph"/>
    <w:basedOn w:val="Normal"/>
    <w:rsid w:val="00993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366E"/>
  </w:style>
  <w:style w:type="paragraph" w:customStyle="1" w:styleId="Default">
    <w:name w:val="Default"/>
    <w:rsid w:val="00184FF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2B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92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 w:id="503477112">
      <w:bodyDiv w:val="1"/>
      <w:marLeft w:val="0"/>
      <w:marRight w:val="0"/>
      <w:marTop w:val="0"/>
      <w:marBottom w:val="0"/>
      <w:divBdr>
        <w:top w:val="none" w:sz="0" w:space="0" w:color="auto"/>
        <w:left w:val="none" w:sz="0" w:space="0" w:color="auto"/>
        <w:bottom w:val="none" w:sz="0" w:space="0" w:color="auto"/>
        <w:right w:val="none" w:sz="0" w:space="0" w:color="auto"/>
      </w:divBdr>
    </w:div>
    <w:div w:id="518929388">
      <w:bodyDiv w:val="1"/>
      <w:marLeft w:val="0"/>
      <w:marRight w:val="0"/>
      <w:marTop w:val="0"/>
      <w:marBottom w:val="0"/>
      <w:divBdr>
        <w:top w:val="none" w:sz="0" w:space="0" w:color="auto"/>
        <w:left w:val="none" w:sz="0" w:space="0" w:color="auto"/>
        <w:bottom w:val="none" w:sz="0" w:space="0" w:color="auto"/>
        <w:right w:val="none" w:sz="0" w:space="0" w:color="auto"/>
      </w:divBdr>
    </w:div>
    <w:div w:id="703991205">
      <w:bodyDiv w:val="1"/>
      <w:marLeft w:val="0"/>
      <w:marRight w:val="0"/>
      <w:marTop w:val="0"/>
      <w:marBottom w:val="0"/>
      <w:divBdr>
        <w:top w:val="none" w:sz="0" w:space="0" w:color="auto"/>
        <w:left w:val="none" w:sz="0" w:space="0" w:color="auto"/>
        <w:bottom w:val="none" w:sz="0" w:space="0" w:color="auto"/>
        <w:right w:val="none" w:sz="0" w:space="0" w:color="auto"/>
      </w:divBdr>
    </w:div>
    <w:div w:id="754016238">
      <w:bodyDiv w:val="1"/>
      <w:marLeft w:val="0"/>
      <w:marRight w:val="0"/>
      <w:marTop w:val="0"/>
      <w:marBottom w:val="0"/>
      <w:divBdr>
        <w:top w:val="none" w:sz="0" w:space="0" w:color="auto"/>
        <w:left w:val="none" w:sz="0" w:space="0" w:color="auto"/>
        <w:bottom w:val="none" w:sz="0" w:space="0" w:color="auto"/>
        <w:right w:val="none" w:sz="0" w:space="0" w:color="auto"/>
      </w:divBdr>
    </w:div>
    <w:div w:id="945691502">
      <w:bodyDiv w:val="1"/>
      <w:marLeft w:val="0"/>
      <w:marRight w:val="0"/>
      <w:marTop w:val="0"/>
      <w:marBottom w:val="0"/>
      <w:divBdr>
        <w:top w:val="none" w:sz="0" w:space="0" w:color="auto"/>
        <w:left w:val="none" w:sz="0" w:space="0" w:color="auto"/>
        <w:bottom w:val="none" w:sz="0" w:space="0" w:color="auto"/>
        <w:right w:val="none" w:sz="0" w:space="0" w:color="auto"/>
      </w:divBdr>
    </w:div>
    <w:div w:id="1197694319">
      <w:bodyDiv w:val="1"/>
      <w:marLeft w:val="0"/>
      <w:marRight w:val="0"/>
      <w:marTop w:val="0"/>
      <w:marBottom w:val="0"/>
      <w:divBdr>
        <w:top w:val="none" w:sz="0" w:space="0" w:color="auto"/>
        <w:left w:val="none" w:sz="0" w:space="0" w:color="auto"/>
        <w:bottom w:val="none" w:sz="0" w:space="0" w:color="auto"/>
        <w:right w:val="none" w:sz="0" w:space="0" w:color="auto"/>
      </w:divBdr>
    </w:div>
    <w:div w:id="1403790777">
      <w:bodyDiv w:val="1"/>
      <w:marLeft w:val="0"/>
      <w:marRight w:val="0"/>
      <w:marTop w:val="0"/>
      <w:marBottom w:val="0"/>
      <w:divBdr>
        <w:top w:val="none" w:sz="0" w:space="0" w:color="auto"/>
        <w:left w:val="none" w:sz="0" w:space="0" w:color="auto"/>
        <w:bottom w:val="none" w:sz="0" w:space="0" w:color="auto"/>
        <w:right w:val="none" w:sz="0" w:space="0" w:color="auto"/>
      </w:divBdr>
    </w:div>
    <w:div w:id="1634599693">
      <w:bodyDiv w:val="1"/>
      <w:marLeft w:val="0"/>
      <w:marRight w:val="0"/>
      <w:marTop w:val="0"/>
      <w:marBottom w:val="0"/>
      <w:divBdr>
        <w:top w:val="none" w:sz="0" w:space="0" w:color="auto"/>
        <w:left w:val="none" w:sz="0" w:space="0" w:color="auto"/>
        <w:bottom w:val="none" w:sz="0" w:space="0" w:color="auto"/>
        <w:right w:val="none" w:sz="0" w:space="0" w:color="auto"/>
      </w:divBdr>
    </w:div>
    <w:div w:id="1893540720">
      <w:bodyDiv w:val="1"/>
      <w:marLeft w:val="0"/>
      <w:marRight w:val="0"/>
      <w:marTop w:val="0"/>
      <w:marBottom w:val="0"/>
      <w:divBdr>
        <w:top w:val="none" w:sz="0" w:space="0" w:color="auto"/>
        <w:left w:val="none" w:sz="0" w:space="0" w:color="auto"/>
        <w:bottom w:val="none" w:sz="0" w:space="0" w:color="auto"/>
        <w:right w:val="none" w:sz="0" w:space="0" w:color="auto"/>
      </w:divBdr>
    </w:div>
    <w:div w:id="1930693603">
      <w:bodyDiv w:val="1"/>
      <w:marLeft w:val="0"/>
      <w:marRight w:val="0"/>
      <w:marTop w:val="0"/>
      <w:marBottom w:val="0"/>
      <w:divBdr>
        <w:top w:val="none" w:sz="0" w:space="0" w:color="auto"/>
        <w:left w:val="none" w:sz="0" w:space="0" w:color="auto"/>
        <w:bottom w:val="none" w:sz="0" w:space="0" w:color="auto"/>
        <w:right w:val="none" w:sz="0" w:space="0" w:color="auto"/>
      </w:divBdr>
    </w:div>
    <w:div w:id="21429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Haueter, Jaime M</cp:lastModifiedBy>
  <cp:revision>2</cp:revision>
  <cp:lastPrinted>2023-03-08T21:00:00Z</cp:lastPrinted>
  <dcterms:created xsi:type="dcterms:W3CDTF">2024-12-17T14:46:00Z</dcterms:created>
  <dcterms:modified xsi:type="dcterms:W3CDTF">2024-12-17T14:46:00Z</dcterms:modified>
</cp:coreProperties>
</file>