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D8CC" w14:textId="4F795715" w:rsidR="00361C8D" w:rsidRDefault="002E7C60" w:rsidP="002E7C60">
      <w:pPr>
        <w:jc w:val="center"/>
        <w:rPr>
          <w:rFonts w:ascii="Times New Roman" w:eastAsia="Times New Roman" w:hAnsi="Times New Roman" w:cs="Times New Roman"/>
          <w:noProof/>
          <w:sz w:val="24"/>
          <w:szCs w:val="24"/>
        </w:rPr>
      </w:pPr>
      <w:r w:rsidRPr="002E7C60">
        <w:rPr>
          <w:rFonts w:ascii="Times New Roman" w:eastAsia="Times New Roman" w:hAnsi="Times New Roman" w:cs="Times New Roman"/>
          <w:noProof/>
          <w:sz w:val="24"/>
          <w:szCs w:val="24"/>
        </w:rPr>
        <w:drawing>
          <wp:inline distT="0" distB="0" distL="0" distR="0" wp14:anchorId="1F040535" wp14:editId="05784F2B">
            <wp:extent cx="5943600" cy="1068705"/>
            <wp:effectExtent l="0" t="0" r="0" b="17145"/>
            <wp:docPr id="3" name="Picture 3" descr="cid:image003.jpg@01CECF43.8F1F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CF43.8F1F88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068705"/>
                    </a:xfrm>
                    <a:prstGeom prst="rect">
                      <a:avLst/>
                    </a:prstGeom>
                    <a:noFill/>
                    <a:ln>
                      <a:noFill/>
                    </a:ln>
                  </pic:spPr>
                </pic:pic>
              </a:graphicData>
            </a:graphic>
          </wp:inline>
        </w:drawing>
      </w:r>
    </w:p>
    <w:p w14:paraId="30F197F8" w14:textId="74A2EC53" w:rsidR="0033430E" w:rsidRPr="0033430E" w:rsidRDefault="00350CB7" w:rsidP="0033430E">
      <w:pPr>
        <w:spacing w:after="0" w:line="240" w:lineRule="auto"/>
        <w:ind w:firstLine="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Unapproved Minutes</w:t>
      </w:r>
    </w:p>
    <w:p w14:paraId="3F5FD305" w14:textId="77777777" w:rsidR="0033430E" w:rsidRPr="0033430E" w:rsidRDefault="0033430E" w:rsidP="0033430E">
      <w:pPr>
        <w:spacing w:after="0" w:line="240" w:lineRule="auto"/>
        <w:ind w:firstLine="180"/>
        <w:jc w:val="center"/>
        <w:rPr>
          <w:rFonts w:ascii="Times New Roman" w:eastAsia="Times New Roman" w:hAnsi="Times New Roman" w:cs="Times New Roman"/>
          <w:b/>
        </w:rPr>
      </w:pPr>
      <w:r w:rsidRPr="0033430E">
        <w:rPr>
          <w:rFonts w:ascii="Times New Roman" w:eastAsia="Times New Roman" w:hAnsi="Times New Roman" w:cs="Times New Roman"/>
          <w:b/>
        </w:rPr>
        <w:t>SDAWWA Executive Board Meeting</w:t>
      </w:r>
    </w:p>
    <w:p w14:paraId="5A2F3D0F" w14:textId="2C90BADC" w:rsidR="0033430E" w:rsidRPr="0033430E" w:rsidRDefault="005F38AA"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December 8</w:t>
      </w:r>
      <w:r w:rsidR="0033430E" w:rsidRPr="0033430E">
        <w:rPr>
          <w:rFonts w:ascii="Times New Roman" w:eastAsia="Times New Roman" w:hAnsi="Times New Roman" w:cs="Times New Roman"/>
          <w:b/>
        </w:rPr>
        <w:t>, 202</w:t>
      </w:r>
      <w:r w:rsidR="00BD62C6">
        <w:rPr>
          <w:rFonts w:ascii="Times New Roman" w:eastAsia="Times New Roman" w:hAnsi="Times New Roman" w:cs="Times New Roman"/>
          <w:b/>
        </w:rPr>
        <w:t>3</w:t>
      </w:r>
    </w:p>
    <w:p w14:paraId="614644E9" w14:textId="0CC74202" w:rsidR="0033430E" w:rsidRPr="0033430E" w:rsidRDefault="008973FD"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w:t>
      </w:r>
      <w:r w:rsidR="005F38AA">
        <w:rPr>
          <w:rFonts w:ascii="Times New Roman" w:eastAsia="Times New Roman" w:hAnsi="Times New Roman" w:cs="Times New Roman"/>
          <w:b/>
        </w:rPr>
        <w:t>eld Via Teams</w:t>
      </w:r>
    </w:p>
    <w:p w14:paraId="0FC5B527" w14:textId="77777777" w:rsidR="0033430E" w:rsidRPr="0033430E" w:rsidRDefault="0033430E" w:rsidP="0033430E">
      <w:pPr>
        <w:spacing w:after="0" w:line="240" w:lineRule="auto"/>
        <w:jc w:val="both"/>
        <w:rPr>
          <w:rFonts w:ascii="Times New Roman" w:eastAsia="Times New Roman" w:hAnsi="Times New Roman" w:cs="Times New Roman"/>
        </w:rPr>
      </w:pPr>
    </w:p>
    <w:p w14:paraId="2EC34E25" w14:textId="4B3650CD" w:rsidR="0033430E" w:rsidRPr="00AA6310" w:rsidRDefault="0088315E" w:rsidP="0033430E">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bCs/>
          <w:u w:val="single"/>
        </w:rPr>
        <w:t>Members Present:</w:t>
      </w:r>
      <w:r w:rsidRPr="00AA6310">
        <w:rPr>
          <w:rFonts w:ascii="Times New Roman" w:eastAsia="Times New Roman" w:hAnsi="Times New Roman" w:cs="Times New Roman"/>
        </w:rPr>
        <w:t xml:space="preserve"> </w:t>
      </w:r>
      <w:r w:rsidR="001E55CF" w:rsidRPr="00AA6310">
        <w:rPr>
          <w:rFonts w:ascii="Times New Roman" w:eastAsia="Times New Roman" w:hAnsi="Times New Roman" w:cs="Times New Roman"/>
        </w:rPr>
        <w:t xml:space="preserve">Matt Erickson, </w:t>
      </w:r>
      <w:r w:rsidRPr="00AA6310">
        <w:rPr>
          <w:rFonts w:ascii="Times New Roman" w:eastAsia="Times New Roman" w:hAnsi="Times New Roman" w:cs="Times New Roman"/>
        </w:rPr>
        <w:t>Kevin Newman,</w:t>
      </w:r>
      <w:r w:rsidRPr="00AA6310">
        <w:rPr>
          <w:rFonts w:ascii="Times New Roman" w:eastAsia="Times New Roman" w:hAnsi="Times New Roman" w:cs="Times New Roman"/>
          <w:bCs/>
        </w:rPr>
        <w:t xml:space="preserve"> </w:t>
      </w:r>
      <w:r w:rsidR="001E55CF" w:rsidRPr="00AA6310">
        <w:rPr>
          <w:rFonts w:ascii="Times New Roman" w:eastAsia="Times New Roman" w:hAnsi="Times New Roman" w:cs="Times New Roman"/>
          <w:bCs/>
        </w:rPr>
        <w:t xml:space="preserve">Ben Haecherl, </w:t>
      </w:r>
      <w:r w:rsidR="001E55CF" w:rsidRPr="00AA6310">
        <w:rPr>
          <w:rFonts w:ascii="Times New Roman" w:eastAsia="Times New Roman" w:hAnsi="Times New Roman" w:cs="Times New Roman"/>
        </w:rPr>
        <w:t xml:space="preserve">Sam Cotter, </w:t>
      </w:r>
      <w:r w:rsidR="001E55CF" w:rsidRPr="00AA6310">
        <w:rPr>
          <w:rFonts w:ascii="Times New Roman" w:eastAsia="Times New Roman" w:hAnsi="Times New Roman" w:cs="Times New Roman"/>
          <w:bCs/>
        </w:rPr>
        <w:t xml:space="preserve">Austin Hoellein, </w:t>
      </w:r>
      <w:r w:rsidR="001E55CF">
        <w:rPr>
          <w:rFonts w:ascii="Times New Roman" w:eastAsia="Times New Roman" w:hAnsi="Times New Roman" w:cs="Times New Roman"/>
          <w:bCs/>
        </w:rPr>
        <w:t xml:space="preserve">Kyle Goodmanson, </w:t>
      </w:r>
      <w:r w:rsidRPr="00AA6310">
        <w:rPr>
          <w:rFonts w:ascii="Times New Roman" w:eastAsia="Times New Roman" w:hAnsi="Times New Roman" w:cs="Times New Roman"/>
          <w:bCs/>
        </w:rPr>
        <w:t xml:space="preserve">Casey Skillingstad, </w:t>
      </w:r>
      <w:r w:rsidR="001E55CF" w:rsidRPr="00AA6310">
        <w:rPr>
          <w:rFonts w:ascii="Times New Roman" w:eastAsia="Times New Roman" w:hAnsi="Times New Roman" w:cs="Times New Roman"/>
          <w:bCs/>
        </w:rPr>
        <w:t>Kyla Diaz</w:t>
      </w:r>
      <w:r w:rsidR="001E55CF">
        <w:rPr>
          <w:rFonts w:ascii="Times New Roman" w:eastAsia="Times New Roman" w:hAnsi="Times New Roman" w:cs="Times New Roman"/>
          <w:bCs/>
        </w:rPr>
        <w:t xml:space="preserve">, </w:t>
      </w:r>
      <w:r w:rsidR="00281B64" w:rsidRPr="00AA6310">
        <w:rPr>
          <w:rFonts w:ascii="Times New Roman" w:eastAsia="Times New Roman" w:hAnsi="Times New Roman" w:cs="Times New Roman"/>
          <w:bCs/>
        </w:rPr>
        <w:t>Brian Hoellein</w:t>
      </w:r>
      <w:r w:rsidR="00EA4D41" w:rsidRPr="00AA6310">
        <w:rPr>
          <w:rFonts w:ascii="Times New Roman" w:eastAsia="Times New Roman" w:hAnsi="Times New Roman" w:cs="Times New Roman"/>
          <w:bCs/>
        </w:rPr>
        <w:t xml:space="preserve">, </w:t>
      </w:r>
      <w:r w:rsidR="005F38AA" w:rsidRPr="00AA6310">
        <w:rPr>
          <w:rFonts w:ascii="Times New Roman" w:eastAsia="Times New Roman" w:hAnsi="Times New Roman" w:cs="Times New Roman"/>
          <w:bCs/>
        </w:rPr>
        <w:t>Joe Honner</w:t>
      </w:r>
    </w:p>
    <w:p w14:paraId="0C668063" w14:textId="53581E0C" w:rsidR="0088315E" w:rsidRPr="00AA6310" w:rsidRDefault="0088315E" w:rsidP="0033430E">
      <w:pPr>
        <w:spacing w:after="0" w:line="240" w:lineRule="auto"/>
        <w:jc w:val="both"/>
        <w:rPr>
          <w:rFonts w:ascii="Times New Roman" w:eastAsia="Times New Roman" w:hAnsi="Times New Roman" w:cs="Times New Roman"/>
          <w:bCs/>
        </w:rPr>
      </w:pPr>
    </w:p>
    <w:p w14:paraId="76858228" w14:textId="7DC6A215" w:rsidR="0088315E" w:rsidRPr="00AA6310" w:rsidRDefault="0088315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Members Absent</w:t>
      </w:r>
      <w:r w:rsidRPr="00AA6310">
        <w:rPr>
          <w:rFonts w:ascii="Times New Roman" w:eastAsia="Times New Roman" w:hAnsi="Times New Roman" w:cs="Times New Roman"/>
          <w:bCs/>
        </w:rPr>
        <w:t xml:space="preserve">: </w:t>
      </w:r>
      <w:r w:rsidR="00666A98" w:rsidRPr="00AA6310">
        <w:rPr>
          <w:rFonts w:ascii="Times New Roman" w:eastAsia="Times New Roman" w:hAnsi="Times New Roman" w:cs="Times New Roman"/>
          <w:bCs/>
        </w:rPr>
        <w:t>Rachel Kloos</w:t>
      </w:r>
    </w:p>
    <w:p w14:paraId="74B99C1C" w14:textId="77777777" w:rsidR="0088315E" w:rsidRPr="00AA6310" w:rsidRDefault="0088315E" w:rsidP="0033430E">
      <w:pPr>
        <w:spacing w:after="0" w:line="240" w:lineRule="auto"/>
        <w:jc w:val="both"/>
        <w:rPr>
          <w:rFonts w:ascii="Times New Roman" w:eastAsia="Times New Roman" w:hAnsi="Times New Roman" w:cs="Times New Roman"/>
        </w:rPr>
      </w:pPr>
    </w:p>
    <w:p w14:paraId="1E7E8917" w14:textId="2FC4B3FA" w:rsidR="0088315E" w:rsidRPr="00AA6310" w:rsidRDefault="0088315E" w:rsidP="0033430E">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u w:val="single"/>
        </w:rPr>
        <w:t>Others Present:</w:t>
      </w:r>
      <w:r w:rsidR="00010FA6" w:rsidRPr="00AA6310">
        <w:rPr>
          <w:rFonts w:ascii="Times New Roman" w:eastAsia="Times New Roman" w:hAnsi="Times New Roman" w:cs="Times New Roman"/>
          <w:bCs/>
        </w:rPr>
        <w:t xml:space="preserve"> Rob Kittay-Section Manager</w:t>
      </w:r>
      <w:r w:rsidR="002067AB" w:rsidRPr="00AA6310">
        <w:rPr>
          <w:rFonts w:ascii="Times New Roman" w:eastAsia="Times New Roman" w:hAnsi="Times New Roman" w:cs="Times New Roman"/>
          <w:bCs/>
        </w:rPr>
        <w:t xml:space="preserve">, </w:t>
      </w:r>
      <w:r w:rsidR="004901FC" w:rsidRPr="00AA6310">
        <w:rPr>
          <w:rFonts w:ascii="Times New Roman" w:eastAsia="Times New Roman" w:hAnsi="Times New Roman" w:cs="Times New Roman"/>
          <w:bCs/>
        </w:rPr>
        <w:t xml:space="preserve">Chris </w:t>
      </w:r>
      <w:r w:rsidR="003344E6" w:rsidRPr="00AA6310">
        <w:rPr>
          <w:rFonts w:ascii="Times New Roman" w:eastAsia="Times New Roman" w:hAnsi="Times New Roman" w:cs="Times New Roman"/>
          <w:bCs/>
        </w:rPr>
        <w:t>Myers</w:t>
      </w:r>
      <w:r w:rsidR="001E55CF">
        <w:rPr>
          <w:rFonts w:ascii="Times New Roman" w:eastAsia="Times New Roman" w:hAnsi="Times New Roman" w:cs="Times New Roman"/>
          <w:bCs/>
        </w:rPr>
        <w:t>-T&amp;E Co-Chair</w:t>
      </w:r>
      <w:r w:rsidR="00F543ED">
        <w:rPr>
          <w:rFonts w:ascii="Times New Roman" w:eastAsia="Times New Roman" w:hAnsi="Times New Roman" w:cs="Times New Roman"/>
          <w:bCs/>
        </w:rPr>
        <w:t>, Ted Lewis-SDWWA Liaison</w:t>
      </w:r>
    </w:p>
    <w:p w14:paraId="6D81AB73" w14:textId="77777777" w:rsidR="0088315E" w:rsidRPr="00AA6310" w:rsidRDefault="0088315E" w:rsidP="0033430E">
      <w:pPr>
        <w:spacing w:after="0" w:line="240" w:lineRule="auto"/>
        <w:jc w:val="both"/>
        <w:rPr>
          <w:rFonts w:ascii="Times New Roman" w:eastAsia="Times New Roman" w:hAnsi="Times New Roman" w:cs="Times New Roman"/>
          <w:b/>
        </w:rPr>
      </w:pPr>
    </w:p>
    <w:p w14:paraId="4B14F09C" w14:textId="7611410F" w:rsidR="004D1BC4" w:rsidRPr="00AA6310" w:rsidRDefault="0033430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u w:val="single"/>
        </w:rPr>
        <w:t>Call to Order</w:t>
      </w:r>
      <w:r w:rsidR="0088315E" w:rsidRPr="00AA6310">
        <w:rPr>
          <w:rFonts w:ascii="Times New Roman" w:eastAsia="Times New Roman" w:hAnsi="Times New Roman" w:cs="Times New Roman"/>
          <w:b/>
          <w:u w:val="single"/>
        </w:rPr>
        <w:t>:</w:t>
      </w:r>
      <w:r w:rsidR="0088315E" w:rsidRPr="00AA6310">
        <w:rPr>
          <w:rFonts w:ascii="Times New Roman" w:eastAsia="Times New Roman" w:hAnsi="Times New Roman" w:cs="Times New Roman"/>
          <w:b/>
        </w:rPr>
        <w:t xml:space="preserve"> </w:t>
      </w:r>
      <w:r w:rsidR="005F38AA" w:rsidRPr="005F38AA">
        <w:rPr>
          <w:rFonts w:ascii="Times New Roman" w:eastAsia="Times New Roman" w:hAnsi="Times New Roman" w:cs="Times New Roman"/>
          <w:bCs/>
        </w:rPr>
        <w:t>Erickson</w:t>
      </w:r>
      <w:r w:rsidR="0088315E" w:rsidRPr="00AA6310">
        <w:rPr>
          <w:rFonts w:ascii="Times New Roman" w:eastAsia="Times New Roman" w:hAnsi="Times New Roman" w:cs="Times New Roman"/>
          <w:bCs/>
        </w:rPr>
        <w:t xml:space="preserve"> called the meeting to order at </w:t>
      </w:r>
      <w:r w:rsidR="009D6CBB">
        <w:rPr>
          <w:rFonts w:ascii="Times New Roman" w:eastAsia="Times New Roman" w:hAnsi="Times New Roman" w:cs="Times New Roman"/>
          <w:bCs/>
        </w:rPr>
        <w:t>12:03</w:t>
      </w:r>
      <w:r w:rsidR="003C45D2" w:rsidRPr="00AA6310">
        <w:rPr>
          <w:rFonts w:ascii="Times New Roman" w:eastAsia="Times New Roman" w:hAnsi="Times New Roman" w:cs="Times New Roman"/>
          <w:bCs/>
        </w:rPr>
        <w:t xml:space="preserve"> pm</w:t>
      </w:r>
      <w:r w:rsidR="00396BCC" w:rsidRPr="00AA6310">
        <w:rPr>
          <w:rFonts w:ascii="Times New Roman" w:eastAsia="Times New Roman" w:hAnsi="Times New Roman" w:cs="Times New Roman"/>
          <w:bCs/>
        </w:rPr>
        <w:t>.</w:t>
      </w:r>
      <w:r w:rsidR="0088315E" w:rsidRPr="00AA6310">
        <w:rPr>
          <w:rFonts w:ascii="Times New Roman" w:eastAsia="Times New Roman" w:hAnsi="Times New Roman" w:cs="Times New Roman"/>
          <w:bCs/>
        </w:rPr>
        <w:t xml:space="preserve"> A quorum was present.</w:t>
      </w:r>
    </w:p>
    <w:p w14:paraId="50ED709B" w14:textId="77777777" w:rsidR="004D1BC4" w:rsidRPr="00AA6310" w:rsidRDefault="004D1BC4" w:rsidP="0033430E">
      <w:pPr>
        <w:spacing w:after="0" w:line="240" w:lineRule="auto"/>
        <w:jc w:val="both"/>
        <w:rPr>
          <w:rFonts w:ascii="Times New Roman" w:eastAsia="Times New Roman" w:hAnsi="Times New Roman" w:cs="Times New Roman"/>
        </w:rPr>
      </w:pPr>
    </w:p>
    <w:p w14:paraId="1599A508" w14:textId="2C1D2743" w:rsidR="0033430E" w:rsidRPr="00AA6310" w:rsidRDefault="0088315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bCs/>
          <w:u w:val="single"/>
        </w:rPr>
        <w:t>A</w:t>
      </w:r>
      <w:r w:rsidR="00726AB4" w:rsidRPr="00AA6310">
        <w:rPr>
          <w:rFonts w:ascii="Times New Roman" w:eastAsia="Times New Roman" w:hAnsi="Times New Roman" w:cs="Times New Roman"/>
          <w:b/>
          <w:bCs/>
          <w:u w:val="single"/>
        </w:rPr>
        <w:t>pprov</w:t>
      </w:r>
      <w:r w:rsidRPr="00AA6310">
        <w:rPr>
          <w:rFonts w:ascii="Times New Roman" w:eastAsia="Times New Roman" w:hAnsi="Times New Roman" w:cs="Times New Roman"/>
          <w:b/>
          <w:bCs/>
          <w:u w:val="single"/>
        </w:rPr>
        <w:t>al of A</w:t>
      </w:r>
      <w:r w:rsidR="00726AB4" w:rsidRPr="00AA6310">
        <w:rPr>
          <w:rFonts w:ascii="Times New Roman" w:eastAsia="Times New Roman" w:hAnsi="Times New Roman" w:cs="Times New Roman"/>
          <w:b/>
          <w:bCs/>
          <w:u w:val="single"/>
        </w:rPr>
        <w:t>genda</w:t>
      </w:r>
      <w:r w:rsidR="00010FA6" w:rsidRPr="00AA6310">
        <w:rPr>
          <w:rFonts w:ascii="Times New Roman" w:eastAsia="Times New Roman" w:hAnsi="Times New Roman" w:cs="Times New Roman"/>
          <w:b/>
          <w:bCs/>
          <w:u w:val="single"/>
        </w:rPr>
        <w:t>:</w:t>
      </w:r>
      <w:r w:rsidR="004D1BC4" w:rsidRPr="00AA6310">
        <w:rPr>
          <w:rFonts w:ascii="Times New Roman" w:eastAsia="Times New Roman" w:hAnsi="Times New Roman" w:cs="Times New Roman"/>
          <w:b/>
          <w:bCs/>
        </w:rPr>
        <w:t xml:space="preserve"> </w:t>
      </w:r>
      <w:r w:rsidR="00295E52" w:rsidRPr="00295E52">
        <w:rPr>
          <w:rFonts w:ascii="Times New Roman" w:eastAsia="Times New Roman" w:hAnsi="Times New Roman" w:cs="Times New Roman"/>
        </w:rPr>
        <w:t xml:space="preserve">Erickson had emailed the agenda, and </w:t>
      </w:r>
      <w:r w:rsidR="00D85942" w:rsidRPr="00AA6310">
        <w:rPr>
          <w:rFonts w:ascii="Times New Roman" w:eastAsia="Times New Roman" w:hAnsi="Times New Roman" w:cs="Times New Roman"/>
        </w:rPr>
        <w:t>Kittay had placed</w:t>
      </w:r>
      <w:r w:rsidR="003E70CD" w:rsidRPr="00AA6310">
        <w:rPr>
          <w:rFonts w:ascii="Times New Roman" w:eastAsia="Times New Roman" w:hAnsi="Times New Roman" w:cs="Times New Roman"/>
        </w:rPr>
        <w:t xml:space="preserve"> the agenda</w:t>
      </w:r>
      <w:r w:rsidR="00D85942" w:rsidRPr="00AA6310">
        <w:rPr>
          <w:rFonts w:ascii="Times New Roman" w:eastAsia="Times New Roman" w:hAnsi="Times New Roman" w:cs="Times New Roman"/>
        </w:rPr>
        <w:t xml:space="preserve"> </w:t>
      </w:r>
      <w:r w:rsidR="005F38AA">
        <w:rPr>
          <w:rFonts w:ascii="Times New Roman" w:eastAsia="Times New Roman" w:hAnsi="Times New Roman" w:cs="Times New Roman"/>
        </w:rPr>
        <w:t>for this meeting on the web site</w:t>
      </w:r>
      <w:r w:rsidR="00D85942" w:rsidRPr="00AA6310">
        <w:rPr>
          <w:rFonts w:ascii="Times New Roman" w:eastAsia="Times New Roman" w:hAnsi="Times New Roman" w:cs="Times New Roman"/>
        </w:rPr>
        <w:t>.</w:t>
      </w:r>
      <w:r w:rsidR="00284DB3">
        <w:rPr>
          <w:rFonts w:ascii="Times New Roman" w:eastAsia="Times New Roman" w:hAnsi="Times New Roman" w:cs="Times New Roman"/>
        </w:rPr>
        <w:t xml:space="preserve"> </w:t>
      </w:r>
      <w:r w:rsidR="00230D29">
        <w:rPr>
          <w:rFonts w:ascii="Times New Roman" w:eastAsia="Times New Roman" w:hAnsi="Times New Roman" w:cs="Times New Roman"/>
        </w:rPr>
        <w:t xml:space="preserve">Kittay noted that </w:t>
      </w:r>
      <w:r w:rsidR="002C48C6">
        <w:rPr>
          <w:rFonts w:ascii="Times New Roman" w:eastAsia="Times New Roman" w:hAnsi="Times New Roman" w:cs="Times New Roman"/>
        </w:rPr>
        <w:t xml:space="preserve">Item </w:t>
      </w:r>
      <w:r w:rsidR="00230D29">
        <w:rPr>
          <w:rFonts w:ascii="Times New Roman" w:eastAsia="Times New Roman" w:hAnsi="Times New Roman" w:cs="Times New Roman"/>
        </w:rPr>
        <w:t xml:space="preserve">7j should be </w:t>
      </w:r>
      <w:r w:rsidR="00691150">
        <w:rPr>
          <w:rFonts w:ascii="Times New Roman" w:eastAsia="Times New Roman" w:hAnsi="Times New Roman" w:cs="Times New Roman"/>
        </w:rPr>
        <w:t>“</w:t>
      </w:r>
      <w:r w:rsidR="00284DB3">
        <w:rPr>
          <w:rFonts w:ascii="Times New Roman" w:eastAsia="Times New Roman" w:hAnsi="Times New Roman" w:cs="Times New Roman"/>
        </w:rPr>
        <w:t>2024</w:t>
      </w:r>
      <w:r w:rsidR="00691150">
        <w:rPr>
          <w:rFonts w:ascii="Times New Roman" w:eastAsia="Times New Roman" w:hAnsi="Times New Roman" w:cs="Times New Roman"/>
        </w:rPr>
        <w:t>”</w:t>
      </w:r>
      <w:r w:rsidR="00284DB3">
        <w:rPr>
          <w:rFonts w:ascii="Times New Roman" w:eastAsia="Times New Roman" w:hAnsi="Times New Roman" w:cs="Times New Roman"/>
        </w:rPr>
        <w:t>. Cotter</w:t>
      </w:r>
      <w:r w:rsidR="00C65F06" w:rsidRPr="00AA6310">
        <w:rPr>
          <w:rFonts w:ascii="Times New Roman" w:eastAsia="Times New Roman" w:hAnsi="Times New Roman" w:cs="Times New Roman"/>
        </w:rPr>
        <w:t xml:space="preserve"> </w:t>
      </w:r>
      <w:r w:rsidR="00010FA6" w:rsidRPr="00AA6310">
        <w:rPr>
          <w:rFonts w:ascii="Times New Roman" w:eastAsia="Times New Roman" w:hAnsi="Times New Roman" w:cs="Times New Roman"/>
        </w:rPr>
        <w:t>moved to</w:t>
      </w:r>
      <w:r w:rsidR="00010FA6" w:rsidRPr="00AA6310">
        <w:rPr>
          <w:rFonts w:ascii="Times New Roman" w:eastAsia="Times New Roman" w:hAnsi="Times New Roman" w:cs="Times New Roman"/>
          <w:b/>
          <w:bCs/>
        </w:rPr>
        <w:t xml:space="preserve"> </w:t>
      </w:r>
      <w:r w:rsidR="004D1BC4" w:rsidRPr="00AA6310">
        <w:rPr>
          <w:rFonts w:ascii="Times New Roman" w:eastAsia="Times New Roman" w:hAnsi="Times New Roman" w:cs="Times New Roman"/>
        </w:rPr>
        <w:t>approve</w:t>
      </w:r>
      <w:r w:rsidR="00010FA6" w:rsidRPr="00AA6310">
        <w:rPr>
          <w:rFonts w:ascii="Times New Roman" w:eastAsia="Times New Roman" w:hAnsi="Times New Roman" w:cs="Times New Roman"/>
        </w:rPr>
        <w:t xml:space="preserve"> the </w:t>
      </w:r>
      <w:r w:rsidR="00691150">
        <w:rPr>
          <w:rFonts w:ascii="Times New Roman" w:eastAsia="Times New Roman" w:hAnsi="Times New Roman" w:cs="Times New Roman"/>
        </w:rPr>
        <w:t xml:space="preserve">amended </w:t>
      </w:r>
      <w:r w:rsidR="00010FA6" w:rsidRPr="00AA6310">
        <w:rPr>
          <w:rFonts w:ascii="Times New Roman" w:eastAsia="Times New Roman" w:hAnsi="Times New Roman" w:cs="Times New Roman"/>
        </w:rPr>
        <w:t xml:space="preserve">agenda. </w:t>
      </w:r>
      <w:r w:rsidR="00284DB3">
        <w:rPr>
          <w:rFonts w:ascii="Times New Roman" w:eastAsia="Times New Roman" w:hAnsi="Times New Roman" w:cs="Times New Roman"/>
        </w:rPr>
        <w:t>Haecherl</w:t>
      </w:r>
      <w:r w:rsidR="000B3E77" w:rsidRPr="00AA6310">
        <w:rPr>
          <w:rFonts w:ascii="Times New Roman" w:eastAsia="Times New Roman" w:hAnsi="Times New Roman" w:cs="Times New Roman"/>
        </w:rPr>
        <w:t xml:space="preserve"> </w:t>
      </w:r>
      <w:r w:rsidR="00010FA6" w:rsidRPr="00AA6310">
        <w:rPr>
          <w:rFonts w:ascii="Times New Roman" w:eastAsia="Times New Roman" w:hAnsi="Times New Roman" w:cs="Times New Roman"/>
        </w:rPr>
        <w:t>seconded. Motion passed</w:t>
      </w:r>
      <w:r w:rsidR="0033430E" w:rsidRPr="00AA6310">
        <w:rPr>
          <w:rFonts w:ascii="Times New Roman" w:eastAsia="Times New Roman" w:hAnsi="Times New Roman" w:cs="Times New Roman"/>
        </w:rPr>
        <w:t xml:space="preserve">. </w:t>
      </w:r>
    </w:p>
    <w:p w14:paraId="425CD13D" w14:textId="77777777" w:rsidR="0033430E" w:rsidRPr="00AA6310" w:rsidRDefault="0033430E" w:rsidP="0033430E">
      <w:pPr>
        <w:spacing w:after="0" w:line="240" w:lineRule="auto"/>
        <w:jc w:val="both"/>
        <w:rPr>
          <w:rFonts w:ascii="Times New Roman" w:eastAsia="Times New Roman" w:hAnsi="Times New Roman" w:cs="Times New Roman"/>
        </w:rPr>
      </w:pPr>
    </w:p>
    <w:p w14:paraId="65652F91" w14:textId="5B7D02E6" w:rsidR="00C01E11" w:rsidRDefault="0033430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u w:val="single"/>
        </w:rPr>
        <w:t>Minutes</w:t>
      </w:r>
      <w:r w:rsidR="00010FA6" w:rsidRPr="00AA6310">
        <w:rPr>
          <w:rFonts w:ascii="Times New Roman" w:eastAsia="Times New Roman" w:hAnsi="Times New Roman" w:cs="Times New Roman"/>
          <w:b/>
          <w:u w:val="single"/>
        </w:rPr>
        <w:t>:</w:t>
      </w:r>
      <w:r w:rsidR="00010FA6" w:rsidRPr="00AA6310">
        <w:rPr>
          <w:rFonts w:ascii="Times New Roman" w:eastAsia="Times New Roman" w:hAnsi="Times New Roman" w:cs="Times New Roman"/>
          <w:b/>
        </w:rPr>
        <w:t xml:space="preserve"> </w:t>
      </w:r>
      <w:r w:rsidR="00010FA6" w:rsidRPr="00AA6310">
        <w:rPr>
          <w:rFonts w:ascii="Times New Roman" w:eastAsia="Times New Roman" w:hAnsi="Times New Roman" w:cs="Times New Roman"/>
          <w:bCs/>
        </w:rPr>
        <w:t>The minutes from the last meeting had been previously distributed to the Board</w:t>
      </w:r>
      <w:r w:rsidR="009B6370" w:rsidRPr="00AA6310">
        <w:rPr>
          <w:rFonts w:ascii="Times New Roman" w:eastAsia="Times New Roman" w:hAnsi="Times New Roman" w:cs="Times New Roman"/>
          <w:bCs/>
        </w:rPr>
        <w:t xml:space="preserve"> and placed on web site</w:t>
      </w:r>
      <w:r w:rsidR="00010FA6" w:rsidRPr="00AA6310">
        <w:rPr>
          <w:rFonts w:ascii="Times New Roman" w:eastAsia="Times New Roman" w:hAnsi="Times New Roman" w:cs="Times New Roman"/>
          <w:bCs/>
        </w:rPr>
        <w:t xml:space="preserve">. </w:t>
      </w:r>
      <w:r w:rsidR="00230D29">
        <w:rPr>
          <w:rFonts w:ascii="Times New Roman" w:eastAsia="Times New Roman" w:hAnsi="Times New Roman" w:cs="Times New Roman"/>
          <w:bCs/>
        </w:rPr>
        <w:t>Newman</w:t>
      </w:r>
      <w:r w:rsidR="00010FA6" w:rsidRPr="00AA6310">
        <w:rPr>
          <w:rFonts w:ascii="Times New Roman" w:eastAsia="Times New Roman" w:hAnsi="Times New Roman" w:cs="Times New Roman"/>
          <w:bCs/>
        </w:rPr>
        <w:t xml:space="preserve"> moved to approve the minutes. </w:t>
      </w:r>
      <w:r w:rsidR="00230D29">
        <w:rPr>
          <w:rFonts w:ascii="Times New Roman" w:eastAsia="Times New Roman" w:hAnsi="Times New Roman" w:cs="Times New Roman"/>
          <w:bCs/>
        </w:rPr>
        <w:t>Austin Hoellein</w:t>
      </w:r>
      <w:r w:rsidR="00010FA6" w:rsidRPr="00AA6310">
        <w:rPr>
          <w:rFonts w:ascii="Times New Roman" w:eastAsia="Times New Roman" w:hAnsi="Times New Roman" w:cs="Times New Roman"/>
          <w:bCs/>
        </w:rPr>
        <w:t xml:space="preserve"> seconded. </w:t>
      </w:r>
      <w:r w:rsidR="004D1BC4" w:rsidRPr="00AA6310">
        <w:rPr>
          <w:rFonts w:ascii="Times New Roman" w:eastAsia="Times New Roman" w:hAnsi="Times New Roman" w:cs="Times New Roman"/>
        </w:rPr>
        <w:t xml:space="preserve">Motion </w:t>
      </w:r>
      <w:r w:rsidR="00010FA6" w:rsidRPr="00AA6310">
        <w:rPr>
          <w:rFonts w:ascii="Times New Roman" w:eastAsia="Times New Roman" w:hAnsi="Times New Roman" w:cs="Times New Roman"/>
        </w:rPr>
        <w:t>passed</w:t>
      </w:r>
      <w:r w:rsidR="004D1BC4" w:rsidRPr="00AA6310">
        <w:rPr>
          <w:rFonts w:ascii="Times New Roman" w:eastAsia="Times New Roman" w:hAnsi="Times New Roman" w:cs="Times New Roman"/>
        </w:rPr>
        <w:t>.</w:t>
      </w:r>
    </w:p>
    <w:p w14:paraId="69B3A4A8" w14:textId="77777777" w:rsidR="005F38AA" w:rsidRDefault="005F38AA" w:rsidP="0033430E">
      <w:pPr>
        <w:spacing w:after="0" w:line="240" w:lineRule="auto"/>
        <w:jc w:val="both"/>
        <w:rPr>
          <w:rFonts w:ascii="Times New Roman" w:eastAsia="Times New Roman" w:hAnsi="Times New Roman" w:cs="Times New Roman"/>
        </w:rPr>
      </w:pPr>
    </w:p>
    <w:p w14:paraId="198051FA" w14:textId="568474A7" w:rsidR="005F38AA" w:rsidRPr="002C48C6" w:rsidRDefault="005F38AA" w:rsidP="0033430E">
      <w:pPr>
        <w:spacing w:after="0" w:line="240" w:lineRule="auto"/>
        <w:jc w:val="both"/>
        <w:rPr>
          <w:rFonts w:ascii="Times New Roman" w:eastAsia="Times New Roman" w:hAnsi="Times New Roman" w:cs="Times New Roman"/>
        </w:rPr>
      </w:pPr>
      <w:r w:rsidRPr="005F38AA">
        <w:rPr>
          <w:rFonts w:ascii="Times New Roman" w:eastAsia="Times New Roman" w:hAnsi="Times New Roman" w:cs="Times New Roman"/>
          <w:b/>
          <w:bCs/>
          <w:u w:val="single"/>
        </w:rPr>
        <w:t xml:space="preserve">Old Business: </w:t>
      </w:r>
      <w:r w:rsidR="002C48C6">
        <w:rPr>
          <w:rFonts w:ascii="Times New Roman" w:eastAsia="Times New Roman" w:hAnsi="Times New Roman" w:cs="Times New Roman"/>
        </w:rPr>
        <w:t>There was none forthcoming.</w:t>
      </w:r>
    </w:p>
    <w:p w14:paraId="7A573E6A" w14:textId="77777777" w:rsidR="00C01E11" w:rsidRPr="00AA6310" w:rsidRDefault="00C01E11" w:rsidP="0033430E">
      <w:pPr>
        <w:spacing w:after="0" w:line="240" w:lineRule="auto"/>
        <w:jc w:val="both"/>
        <w:rPr>
          <w:rFonts w:ascii="Times New Roman" w:eastAsia="Times New Roman" w:hAnsi="Times New Roman" w:cs="Times New Roman"/>
        </w:rPr>
      </w:pPr>
    </w:p>
    <w:p w14:paraId="39964FF7" w14:textId="77777777" w:rsidR="0033430E" w:rsidRPr="00AA6310" w:rsidRDefault="0033430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Reports:</w:t>
      </w:r>
    </w:p>
    <w:p w14:paraId="56867751" w14:textId="77777777" w:rsidR="0033430E" w:rsidRPr="00AA6310" w:rsidRDefault="0033430E" w:rsidP="0033430E">
      <w:pPr>
        <w:spacing w:after="0" w:line="240" w:lineRule="auto"/>
        <w:jc w:val="both"/>
        <w:rPr>
          <w:rFonts w:ascii="Times New Roman" w:eastAsia="Times New Roman" w:hAnsi="Times New Roman" w:cs="Times New Roman"/>
        </w:rPr>
      </w:pPr>
    </w:p>
    <w:p w14:paraId="60B913D1" w14:textId="3F3D61F5" w:rsidR="009E1488" w:rsidRDefault="0033430E" w:rsidP="00A03A49">
      <w:pPr>
        <w:spacing w:after="0" w:line="240" w:lineRule="auto"/>
        <w:ind w:left="432"/>
        <w:jc w:val="both"/>
        <w:rPr>
          <w:rFonts w:ascii="Times New Roman" w:eastAsia="Times New Roman" w:hAnsi="Times New Roman" w:cs="Times New Roman"/>
        </w:rPr>
      </w:pPr>
      <w:r w:rsidRPr="00AA6310">
        <w:rPr>
          <w:rFonts w:ascii="Times New Roman" w:eastAsia="Times New Roman" w:hAnsi="Times New Roman" w:cs="Times New Roman"/>
          <w:b/>
        </w:rPr>
        <w:t>Treasurer’s Report</w:t>
      </w:r>
      <w:r w:rsidRPr="00AA6310">
        <w:rPr>
          <w:rFonts w:ascii="Times New Roman" w:eastAsia="Times New Roman" w:hAnsi="Times New Roman" w:cs="Times New Roman"/>
        </w:rPr>
        <w:t xml:space="preserve">:  </w:t>
      </w:r>
      <w:bookmarkStart w:id="0" w:name="_Hlk114593783"/>
      <w:r w:rsidR="00E53C1B">
        <w:rPr>
          <w:rFonts w:ascii="Times New Roman" w:eastAsia="Times New Roman" w:hAnsi="Times New Roman" w:cs="Times New Roman"/>
        </w:rPr>
        <w:t>Cotter</w:t>
      </w:r>
      <w:bookmarkEnd w:id="0"/>
      <w:r w:rsidR="00E53C1B">
        <w:rPr>
          <w:rFonts w:ascii="Times New Roman" w:eastAsia="Times New Roman" w:hAnsi="Times New Roman" w:cs="Times New Roman"/>
        </w:rPr>
        <w:t xml:space="preserve"> reported</w:t>
      </w:r>
      <w:r w:rsidR="009E1488">
        <w:rPr>
          <w:rFonts w:ascii="Times New Roman" w:eastAsia="Times New Roman" w:hAnsi="Times New Roman" w:cs="Times New Roman"/>
        </w:rPr>
        <w:t>-</w:t>
      </w:r>
    </w:p>
    <w:p w14:paraId="46772AF4" w14:textId="77777777" w:rsidR="009E1488" w:rsidRPr="009E1488" w:rsidRDefault="009E1488" w:rsidP="009E1488">
      <w:pPr>
        <w:autoSpaceDE w:val="0"/>
        <w:autoSpaceDN w:val="0"/>
        <w:adjustRightInd w:val="0"/>
        <w:spacing w:after="0" w:line="240" w:lineRule="auto"/>
        <w:rPr>
          <w:rFonts w:ascii="Times New Roman" w:hAnsi="Times New Roman" w:cs="Times New Roman"/>
          <w:color w:val="000000"/>
          <w:sz w:val="24"/>
          <w:szCs w:val="24"/>
        </w:rPr>
      </w:pPr>
    </w:p>
    <w:p w14:paraId="64B7BCAA" w14:textId="0ECFDEFF" w:rsidR="009E1488" w:rsidRPr="009E1488" w:rsidRDefault="009E1488" w:rsidP="009E1488">
      <w:pPr>
        <w:autoSpaceDE w:val="0"/>
        <w:autoSpaceDN w:val="0"/>
        <w:adjustRightInd w:val="0"/>
        <w:spacing w:after="0" w:line="240" w:lineRule="auto"/>
        <w:ind w:left="432"/>
        <w:jc w:val="both"/>
        <w:rPr>
          <w:rFonts w:ascii="Times New Roman" w:hAnsi="Times New Roman" w:cs="Times New Roman"/>
          <w:color w:val="000000"/>
        </w:rPr>
      </w:pPr>
      <w:r w:rsidRPr="009E1488">
        <w:rPr>
          <w:rFonts w:ascii="Times New Roman" w:hAnsi="Times New Roman" w:cs="Times New Roman"/>
          <w:color w:val="000000"/>
          <w:sz w:val="24"/>
          <w:szCs w:val="24"/>
        </w:rPr>
        <w:t xml:space="preserve"> </w:t>
      </w:r>
      <w:r w:rsidR="006C03CD">
        <w:rPr>
          <w:rFonts w:ascii="Times New Roman" w:hAnsi="Times New Roman" w:cs="Times New Roman"/>
          <w:color w:val="000000"/>
          <w:sz w:val="24"/>
          <w:szCs w:val="24"/>
        </w:rPr>
        <w:tab/>
      </w:r>
      <w:r w:rsidRPr="009E1488">
        <w:rPr>
          <w:rFonts w:ascii="Times New Roman" w:hAnsi="Times New Roman" w:cs="Times New Roman"/>
          <w:b/>
          <w:bCs/>
          <w:color w:val="000000"/>
        </w:rPr>
        <w:t xml:space="preserve">Summary: </w:t>
      </w:r>
    </w:p>
    <w:p w14:paraId="77CDA06B" w14:textId="77777777" w:rsidR="009E1488" w:rsidRPr="009E1488" w:rsidRDefault="009E1488" w:rsidP="006C03CD">
      <w:pPr>
        <w:autoSpaceDE w:val="0"/>
        <w:autoSpaceDN w:val="0"/>
        <w:adjustRightInd w:val="0"/>
        <w:spacing w:after="11" w:line="240" w:lineRule="auto"/>
        <w:ind w:left="1152" w:firstLine="288"/>
        <w:jc w:val="both"/>
        <w:rPr>
          <w:rFonts w:ascii="Times New Roman" w:hAnsi="Times New Roman" w:cs="Times New Roman"/>
          <w:color w:val="000000"/>
        </w:rPr>
      </w:pPr>
      <w:r w:rsidRPr="009E1488">
        <w:rPr>
          <w:rFonts w:ascii="Times New Roman" w:hAnsi="Times New Roman" w:cs="Times New Roman"/>
          <w:color w:val="000000"/>
        </w:rPr>
        <w:t xml:space="preserve">Net worth as of 12/7/2023: $148,619.14 </w:t>
      </w:r>
    </w:p>
    <w:p w14:paraId="02485DE1" w14:textId="77777777" w:rsidR="009E1488" w:rsidRPr="009E1488" w:rsidRDefault="009E1488" w:rsidP="006C03CD">
      <w:pPr>
        <w:autoSpaceDE w:val="0"/>
        <w:autoSpaceDN w:val="0"/>
        <w:adjustRightInd w:val="0"/>
        <w:spacing w:after="11" w:line="240" w:lineRule="auto"/>
        <w:ind w:left="864" w:firstLine="576"/>
        <w:jc w:val="both"/>
        <w:rPr>
          <w:rFonts w:ascii="Times New Roman" w:hAnsi="Times New Roman" w:cs="Times New Roman"/>
          <w:color w:val="000000"/>
        </w:rPr>
      </w:pPr>
      <w:r w:rsidRPr="009E1488">
        <w:rPr>
          <w:rFonts w:ascii="Times New Roman" w:hAnsi="Times New Roman" w:cs="Times New Roman"/>
          <w:color w:val="000000"/>
        </w:rPr>
        <w:t xml:space="preserve">Treasurer roles: Review accounts, download statements, check bookkeeping. </w:t>
      </w:r>
    </w:p>
    <w:p w14:paraId="2D4633B1" w14:textId="789B962A" w:rsidR="009E1488" w:rsidRPr="009E1488" w:rsidRDefault="009E1488" w:rsidP="006C03CD">
      <w:pPr>
        <w:autoSpaceDE w:val="0"/>
        <w:autoSpaceDN w:val="0"/>
        <w:adjustRightInd w:val="0"/>
        <w:spacing w:after="11" w:line="240" w:lineRule="auto"/>
        <w:ind w:left="1152" w:firstLine="288"/>
        <w:jc w:val="both"/>
        <w:rPr>
          <w:rFonts w:ascii="Times New Roman" w:hAnsi="Times New Roman" w:cs="Times New Roman"/>
          <w:color w:val="000000"/>
        </w:rPr>
      </w:pPr>
      <w:r w:rsidRPr="009E1488">
        <w:rPr>
          <w:rFonts w:ascii="Times New Roman" w:hAnsi="Times New Roman" w:cs="Times New Roman"/>
          <w:color w:val="000000"/>
        </w:rPr>
        <w:t xml:space="preserve">Treasurer approves timesheet / payment to Section </w:t>
      </w:r>
      <w:r w:rsidR="00957521">
        <w:rPr>
          <w:rFonts w:ascii="Times New Roman" w:hAnsi="Times New Roman" w:cs="Times New Roman"/>
          <w:color w:val="000000"/>
        </w:rPr>
        <w:t>Manager Kittay</w:t>
      </w:r>
      <w:r w:rsidRPr="009E1488">
        <w:rPr>
          <w:rFonts w:ascii="Times New Roman" w:hAnsi="Times New Roman" w:cs="Times New Roman"/>
          <w:color w:val="000000"/>
        </w:rPr>
        <w:t xml:space="preserve"> </w:t>
      </w:r>
    </w:p>
    <w:p w14:paraId="7939D48F" w14:textId="04566BBA" w:rsidR="009E1488" w:rsidRPr="009E1488" w:rsidRDefault="009E1488" w:rsidP="006C03CD">
      <w:pPr>
        <w:autoSpaceDE w:val="0"/>
        <w:autoSpaceDN w:val="0"/>
        <w:adjustRightInd w:val="0"/>
        <w:spacing w:after="0" w:line="240" w:lineRule="auto"/>
        <w:ind w:left="864" w:firstLine="576"/>
        <w:jc w:val="both"/>
        <w:rPr>
          <w:rFonts w:ascii="Times New Roman" w:hAnsi="Times New Roman" w:cs="Times New Roman"/>
          <w:color w:val="000000"/>
        </w:rPr>
      </w:pPr>
      <w:r w:rsidRPr="009E1488">
        <w:rPr>
          <w:rFonts w:ascii="Times New Roman" w:hAnsi="Times New Roman" w:cs="Times New Roman"/>
          <w:color w:val="000000"/>
        </w:rPr>
        <w:t xml:space="preserve">Working with </w:t>
      </w:r>
      <w:r w:rsidR="00957521">
        <w:rPr>
          <w:rFonts w:ascii="Times New Roman" w:hAnsi="Times New Roman" w:cs="Times New Roman"/>
          <w:color w:val="000000"/>
        </w:rPr>
        <w:t>Kittay</w:t>
      </w:r>
      <w:r w:rsidRPr="009E1488">
        <w:rPr>
          <w:rFonts w:ascii="Times New Roman" w:hAnsi="Times New Roman" w:cs="Times New Roman"/>
          <w:color w:val="000000"/>
        </w:rPr>
        <w:t xml:space="preserve"> to get Balance Sheet, Profit/Loss, and Check Detail from QuickBooks. </w:t>
      </w:r>
    </w:p>
    <w:p w14:paraId="413543C2" w14:textId="77777777" w:rsidR="009E1488" w:rsidRPr="009E1488" w:rsidRDefault="009E1488" w:rsidP="009E1488">
      <w:pPr>
        <w:autoSpaceDE w:val="0"/>
        <w:autoSpaceDN w:val="0"/>
        <w:adjustRightInd w:val="0"/>
        <w:spacing w:after="0" w:line="240" w:lineRule="auto"/>
        <w:ind w:left="432"/>
        <w:jc w:val="both"/>
        <w:rPr>
          <w:rFonts w:ascii="Times New Roman" w:hAnsi="Times New Roman" w:cs="Times New Roman"/>
          <w:color w:val="000000"/>
        </w:rPr>
      </w:pPr>
    </w:p>
    <w:p w14:paraId="337539BA" w14:textId="21FFFF6F" w:rsidR="009E1488" w:rsidRPr="009E1488" w:rsidRDefault="00456119" w:rsidP="00456119">
      <w:pPr>
        <w:autoSpaceDE w:val="0"/>
        <w:autoSpaceDN w:val="0"/>
        <w:adjustRightInd w:val="0"/>
        <w:spacing w:after="0" w:line="240" w:lineRule="auto"/>
        <w:ind w:left="432" w:firstLine="288"/>
        <w:jc w:val="both"/>
        <w:rPr>
          <w:rFonts w:ascii="Times New Roman" w:hAnsi="Times New Roman" w:cs="Times New Roman"/>
          <w:color w:val="000000"/>
        </w:rPr>
      </w:pPr>
      <w:r>
        <w:rPr>
          <w:rFonts w:ascii="Times New Roman" w:hAnsi="Times New Roman" w:cs="Times New Roman"/>
          <w:b/>
          <w:bCs/>
          <w:color w:val="000000"/>
        </w:rPr>
        <w:t>Checkbook Transactions</w:t>
      </w:r>
      <w:r w:rsidR="009E1488" w:rsidRPr="009E1488">
        <w:rPr>
          <w:rFonts w:ascii="Times New Roman" w:hAnsi="Times New Roman" w:cs="Times New Roman"/>
          <w:b/>
          <w:bCs/>
          <w:color w:val="000000"/>
        </w:rPr>
        <w:t xml:space="preserve">: </w:t>
      </w:r>
    </w:p>
    <w:p w14:paraId="33345CA7" w14:textId="77777777" w:rsidR="009E1488" w:rsidRPr="009E1488" w:rsidRDefault="009E1488" w:rsidP="00557E7B">
      <w:pPr>
        <w:autoSpaceDE w:val="0"/>
        <w:autoSpaceDN w:val="0"/>
        <w:adjustRightInd w:val="0"/>
        <w:spacing w:after="0" w:line="240" w:lineRule="auto"/>
        <w:ind w:left="1152" w:firstLine="288"/>
        <w:jc w:val="both"/>
        <w:rPr>
          <w:rFonts w:ascii="Times New Roman" w:hAnsi="Times New Roman" w:cs="Times New Roman"/>
          <w:color w:val="000000"/>
        </w:rPr>
      </w:pPr>
      <w:r w:rsidRPr="009E1488">
        <w:rPr>
          <w:rFonts w:ascii="Times New Roman" w:hAnsi="Times New Roman" w:cs="Times New Roman"/>
          <w:color w:val="000000"/>
        </w:rPr>
        <w:t xml:space="preserve">Checking account credit/debit 10/1/23 – 12/7/23 </w:t>
      </w:r>
    </w:p>
    <w:p w14:paraId="32787CFE" w14:textId="77777777" w:rsidR="006C03CD" w:rsidRDefault="006C03CD" w:rsidP="009E1488">
      <w:pPr>
        <w:spacing w:after="0" w:line="240" w:lineRule="auto"/>
        <w:ind w:left="432"/>
        <w:jc w:val="both"/>
        <w:rPr>
          <w:rFonts w:ascii="Times New Roman" w:hAnsi="Times New Roman" w:cs="Times New Roman"/>
          <w:color w:val="000000"/>
          <w:sz w:val="23"/>
          <w:szCs w:val="23"/>
        </w:rPr>
      </w:pPr>
    </w:p>
    <w:p w14:paraId="31F7D901" w14:textId="55B621DB" w:rsidR="006C5479" w:rsidRPr="006C5479" w:rsidRDefault="006C5479" w:rsidP="00557E7B">
      <w:pPr>
        <w:pStyle w:val="Default"/>
        <w:ind w:left="864" w:firstLine="288"/>
        <w:rPr>
          <w:rFonts w:ascii="Times New Roman" w:hAnsi="Times New Roman" w:cs="Times New Roman"/>
          <w:sz w:val="22"/>
          <w:szCs w:val="22"/>
        </w:rPr>
      </w:pPr>
      <w:r w:rsidRPr="006C5479">
        <w:rPr>
          <w:rFonts w:ascii="Times New Roman" w:hAnsi="Times New Roman" w:cs="Times New Roman"/>
          <w:sz w:val="22"/>
          <w:szCs w:val="22"/>
        </w:rPr>
        <w:t>10/4/2023</w:t>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Water for People Donation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 xml:space="preserve">(3,040.00) </w:t>
      </w:r>
    </w:p>
    <w:p w14:paraId="7AEC8571" w14:textId="473DC40C" w:rsidR="006C5479" w:rsidRPr="006C5479" w:rsidRDefault="006C5479" w:rsidP="00557E7B">
      <w:pPr>
        <w:pStyle w:val="Default"/>
        <w:ind w:left="864" w:firstLine="288"/>
        <w:rPr>
          <w:rFonts w:ascii="Times New Roman" w:hAnsi="Times New Roman" w:cs="Times New Roman"/>
          <w:sz w:val="22"/>
          <w:szCs w:val="22"/>
        </w:rPr>
      </w:pPr>
      <w:r w:rsidRPr="006C5479">
        <w:rPr>
          <w:rFonts w:ascii="Times New Roman" w:hAnsi="Times New Roman" w:cs="Times New Roman"/>
          <w:sz w:val="22"/>
          <w:szCs w:val="22"/>
        </w:rPr>
        <w:t>10/6/2023</w:t>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Water Research Foundation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 xml:space="preserve">(1,000.00) </w:t>
      </w:r>
    </w:p>
    <w:p w14:paraId="3FAB499F" w14:textId="62BFE4F6" w:rsidR="006C5479" w:rsidRPr="006C5479" w:rsidRDefault="006C5479" w:rsidP="00557E7B">
      <w:pPr>
        <w:pStyle w:val="Default"/>
        <w:ind w:left="864" w:firstLine="288"/>
        <w:rPr>
          <w:rFonts w:ascii="Times New Roman" w:hAnsi="Times New Roman" w:cs="Times New Roman"/>
          <w:sz w:val="22"/>
          <w:szCs w:val="22"/>
        </w:rPr>
      </w:pPr>
      <w:r w:rsidRPr="006C5479">
        <w:rPr>
          <w:rFonts w:ascii="Times New Roman" w:hAnsi="Times New Roman" w:cs="Times New Roman"/>
          <w:sz w:val="22"/>
          <w:szCs w:val="22"/>
        </w:rPr>
        <w:t>10/6/2023</w:t>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D</w:t>
      </w:r>
      <w:r w:rsidR="00DB2504">
        <w:rPr>
          <w:rFonts w:ascii="Times New Roman" w:hAnsi="Times New Roman" w:cs="Times New Roman"/>
          <w:sz w:val="22"/>
          <w:szCs w:val="22"/>
        </w:rPr>
        <w:t>eposit</w:t>
      </w:r>
      <w:r w:rsidRPr="006C5479">
        <w:rPr>
          <w:rFonts w:ascii="Times New Roman" w:hAnsi="Times New Roman" w:cs="Times New Roman"/>
          <w:sz w:val="22"/>
          <w:szCs w:val="22"/>
        </w:rPr>
        <w:t>: A</w:t>
      </w:r>
      <w:r w:rsidR="00DB2504">
        <w:rPr>
          <w:rFonts w:ascii="Times New Roman" w:hAnsi="Times New Roman" w:cs="Times New Roman"/>
          <w:sz w:val="22"/>
          <w:szCs w:val="22"/>
        </w:rPr>
        <w:t>WWA</w:t>
      </w:r>
      <w:r w:rsidR="005D31FA">
        <w:rPr>
          <w:rFonts w:ascii="Times New Roman" w:hAnsi="Times New Roman" w:cs="Times New Roman"/>
          <w:sz w:val="22"/>
          <w:szCs w:val="22"/>
        </w:rPr>
        <w:t xml:space="preserve"> Member Assessments</w:t>
      </w:r>
      <w:r w:rsidR="00DB2504">
        <w:rPr>
          <w:rFonts w:ascii="Times New Roman" w:hAnsi="Times New Roman" w:cs="Times New Roman"/>
          <w:sz w:val="22"/>
          <w:szCs w:val="22"/>
        </w:rPr>
        <w:tab/>
      </w:r>
      <w:r w:rsidR="00DB2504">
        <w:rPr>
          <w:rFonts w:ascii="Times New Roman" w:hAnsi="Times New Roman" w:cs="Times New Roman"/>
          <w:sz w:val="22"/>
          <w:szCs w:val="22"/>
        </w:rPr>
        <w:tab/>
      </w:r>
      <w:r w:rsidR="00DB2504">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Pr="006C5479">
        <w:rPr>
          <w:rFonts w:ascii="Times New Roman" w:hAnsi="Times New Roman" w:cs="Times New Roman"/>
          <w:sz w:val="22"/>
          <w:szCs w:val="22"/>
        </w:rPr>
        <w:t xml:space="preserve">217.00 </w:t>
      </w:r>
    </w:p>
    <w:p w14:paraId="54719980" w14:textId="381AC8A0" w:rsidR="006C5479" w:rsidRPr="006C5479" w:rsidRDefault="006C5479" w:rsidP="00557E7B">
      <w:pPr>
        <w:pStyle w:val="Default"/>
        <w:ind w:left="864" w:firstLine="288"/>
        <w:rPr>
          <w:rFonts w:ascii="Times New Roman" w:hAnsi="Times New Roman" w:cs="Times New Roman"/>
          <w:sz w:val="22"/>
          <w:szCs w:val="22"/>
        </w:rPr>
      </w:pPr>
      <w:r w:rsidRPr="006C5479">
        <w:rPr>
          <w:rFonts w:ascii="Times New Roman" w:hAnsi="Times New Roman" w:cs="Times New Roman"/>
          <w:sz w:val="22"/>
          <w:szCs w:val="22"/>
        </w:rPr>
        <w:t>10/16/2023</w:t>
      </w:r>
      <w:r>
        <w:rPr>
          <w:rFonts w:ascii="Times New Roman" w:hAnsi="Times New Roman" w:cs="Times New Roman"/>
          <w:sz w:val="22"/>
          <w:szCs w:val="22"/>
        </w:rPr>
        <w:tab/>
      </w:r>
      <w:r>
        <w:rPr>
          <w:rFonts w:ascii="Times New Roman" w:hAnsi="Times New Roman" w:cs="Times New Roman"/>
          <w:sz w:val="22"/>
          <w:szCs w:val="22"/>
        </w:rPr>
        <w:tab/>
      </w:r>
      <w:r w:rsidR="00B94E90">
        <w:rPr>
          <w:rFonts w:ascii="Times New Roman" w:hAnsi="Times New Roman" w:cs="Times New Roman"/>
          <w:sz w:val="22"/>
          <w:szCs w:val="22"/>
        </w:rPr>
        <w:t>Contract Work</w:t>
      </w:r>
      <w:r w:rsidRPr="006C5479">
        <w:rPr>
          <w:rFonts w:ascii="Times New Roman" w:hAnsi="Times New Roman" w:cs="Times New Roman"/>
          <w:sz w:val="22"/>
          <w:szCs w:val="22"/>
        </w:rPr>
        <w:t>-Rob Kittay</w:t>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Pr="006C5479">
        <w:rPr>
          <w:rFonts w:ascii="Times New Roman" w:hAnsi="Times New Roman" w:cs="Times New Roman"/>
          <w:sz w:val="22"/>
          <w:szCs w:val="22"/>
        </w:rPr>
        <w:t xml:space="preserve">(841.50) </w:t>
      </w:r>
    </w:p>
    <w:p w14:paraId="0CA21B49" w14:textId="3B02D06A" w:rsidR="006C5479" w:rsidRPr="006C5479" w:rsidRDefault="006C5479" w:rsidP="00557E7B">
      <w:pPr>
        <w:pStyle w:val="Default"/>
        <w:ind w:left="864" w:firstLine="288"/>
        <w:rPr>
          <w:rFonts w:ascii="Times New Roman" w:hAnsi="Times New Roman" w:cs="Times New Roman"/>
          <w:sz w:val="22"/>
          <w:szCs w:val="22"/>
        </w:rPr>
      </w:pPr>
      <w:r w:rsidRPr="006C5479">
        <w:rPr>
          <w:rFonts w:ascii="Times New Roman" w:hAnsi="Times New Roman" w:cs="Times New Roman"/>
          <w:sz w:val="22"/>
          <w:szCs w:val="22"/>
        </w:rPr>
        <w:t>10/16/2023</w:t>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Reimbursement</w:t>
      </w:r>
      <w:r w:rsidR="00DB2504">
        <w:rPr>
          <w:rFonts w:ascii="Times New Roman" w:hAnsi="Times New Roman" w:cs="Times New Roman"/>
          <w:sz w:val="22"/>
          <w:szCs w:val="22"/>
        </w:rPr>
        <w:t>-</w:t>
      </w:r>
      <w:r w:rsidRPr="006C5479">
        <w:rPr>
          <w:rFonts w:ascii="Times New Roman" w:hAnsi="Times New Roman" w:cs="Times New Roman"/>
          <w:sz w:val="22"/>
          <w:szCs w:val="22"/>
        </w:rPr>
        <w:t>Rob Kittay</w:t>
      </w:r>
      <w:r w:rsidR="00DB2504">
        <w:rPr>
          <w:rFonts w:ascii="Times New Roman" w:hAnsi="Times New Roman" w:cs="Times New Roman"/>
          <w:sz w:val="22"/>
          <w:szCs w:val="22"/>
        </w:rPr>
        <w:t>-Conference</w:t>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Pr="006C5479">
        <w:rPr>
          <w:rFonts w:ascii="Times New Roman" w:hAnsi="Times New Roman" w:cs="Times New Roman"/>
          <w:sz w:val="22"/>
          <w:szCs w:val="22"/>
        </w:rPr>
        <w:t xml:space="preserve">(4.24) </w:t>
      </w:r>
    </w:p>
    <w:p w14:paraId="32D29694" w14:textId="76024321" w:rsidR="006C5479" w:rsidRPr="006C5479" w:rsidRDefault="006C5479" w:rsidP="00557E7B">
      <w:pPr>
        <w:pStyle w:val="Default"/>
        <w:ind w:left="864" w:firstLine="288"/>
        <w:rPr>
          <w:rFonts w:ascii="Times New Roman" w:hAnsi="Times New Roman" w:cs="Times New Roman"/>
          <w:sz w:val="22"/>
          <w:szCs w:val="22"/>
        </w:rPr>
      </w:pPr>
      <w:r w:rsidRPr="006C5479">
        <w:rPr>
          <w:rFonts w:ascii="Times New Roman" w:hAnsi="Times New Roman" w:cs="Times New Roman"/>
          <w:sz w:val="22"/>
          <w:szCs w:val="22"/>
        </w:rPr>
        <w:t>10/23/2023</w:t>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Scholarship (Honner)</w:t>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Pr="006C5479">
        <w:rPr>
          <w:rFonts w:ascii="Times New Roman" w:hAnsi="Times New Roman" w:cs="Times New Roman"/>
          <w:sz w:val="22"/>
          <w:szCs w:val="22"/>
        </w:rPr>
        <w:t xml:space="preserve">(1,000.00) </w:t>
      </w:r>
    </w:p>
    <w:p w14:paraId="714E5BE3" w14:textId="4FD633E9" w:rsidR="006C5479" w:rsidRPr="006C5479" w:rsidRDefault="006C5479" w:rsidP="00557E7B">
      <w:pPr>
        <w:pStyle w:val="Default"/>
        <w:ind w:left="864" w:firstLine="288"/>
        <w:rPr>
          <w:rFonts w:ascii="Times New Roman" w:hAnsi="Times New Roman" w:cs="Times New Roman"/>
          <w:sz w:val="22"/>
          <w:szCs w:val="22"/>
        </w:rPr>
      </w:pPr>
      <w:r w:rsidRPr="006C5479">
        <w:rPr>
          <w:rFonts w:ascii="Times New Roman" w:hAnsi="Times New Roman" w:cs="Times New Roman"/>
          <w:sz w:val="22"/>
          <w:szCs w:val="22"/>
        </w:rPr>
        <w:t>10/27/2023</w:t>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Check to SDWWA</w:t>
      </w:r>
      <w:r w:rsidR="00456119">
        <w:rPr>
          <w:rFonts w:ascii="Times New Roman" w:hAnsi="Times New Roman" w:cs="Times New Roman"/>
          <w:sz w:val="22"/>
          <w:szCs w:val="22"/>
        </w:rPr>
        <w:t>-Board Meeting at Conference</w:t>
      </w:r>
      <w:r w:rsidR="00456119">
        <w:rPr>
          <w:rFonts w:ascii="Times New Roman" w:hAnsi="Times New Roman" w:cs="Times New Roman"/>
          <w:sz w:val="22"/>
          <w:szCs w:val="22"/>
        </w:rPr>
        <w:tab/>
      </w:r>
      <w:r w:rsidRPr="006C5479">
        <w:rPr>
          <w:rFonts w:ascii="Times New Roman" w:hAnsi="Times New Roman" w:cs="Times New Roman"/>
          <w:sz w:val="22"/>
          <w:szCs w:val="22"/>
        </w:rPr>
        <w:t xml:space="preserve">(305.29) </w:t>
      </w:r>
    </w:p>
    <w:p w14:paraId="28960F51" w14:textId="0868E156" w:rsidR="006C5479" w:rsidRPr="006C5479" w:rsidRDefault="006C5479" w:rsidP="00557E7B">
      <w:pPr>
        <w:pStyle w:val="Default"/>
        <w:ind w:left="720" w:firstLine="432"/>
        <w:rPr>
          <w:rFonts w:ascii="Times New Roman" w:hAnsi="Times New Roman" w:cs="Times New Roman"/>
          <w:sz w:val="22"/>
          <w:szCs w:val="22"/>
        </w:rPr>
      </w:pPr>
      <w:r w:rsidRPr="006C5479">
        <w:rPr>
          <w:rFonts w:ascii="Times New Roman" w:hAnsi="Times New Roman" w:cs="Times New Roman"/>
          <w:sz w:val="22"/>
          <w:szCs w:val="22"/>
        </w:rPr>
        <w:t>10/27/2023</w:t>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 xml:space="preserve">Check received </w:t>
      </w:r>
      <w:r w:rsidR="00456119">
        <w:rPr>
          <w:rFonts w:ascii="Times New Roman" w:hAnsi="Times New Roman" w:cs="Times New Roman"/>
          <w:sz w:val="22"/>
          <w:szCs w:val="22"/>
        </w:rPr>
        <w:t>–</w:t>
      </w:r>
      <w:r w:rsidRPr="006C5479">
        <w:rPr>
          <w:rFonts w:ascii="Times New Roman" w:hAnsi="Times New Roman" w:cs="Times New Roman"/>
          <w:sz w:val="22"/>
          <w:szCs w:val="22"/>
        </w:rPr>
        <w:t xml:space="preserve"> SDWWA</w:t>
      </w:r>
      <w:r w:rsidR="00456119">
        <w:rPr>
          <w:rFonts w:ascii="Times New Roman" w:hAnsi="Times New Roman" w:cs="Times New Roman"/>
          <w:sz w:val="22"/>
          <w:szCs w:val="22"/>
        </w:rPr>
        <w:t>-Conference Share</w:t>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00557E7B">
        <w:rPr>
          <w:rFonts w:ascii="Times New Roman" w:hAnsi="Times New Roman" w:cs="Times New Roman"/>
          <w:sz w:val="22"/>
          <w:szCs w:val="22"/>
        </w:rPr>
        <w:tab/>
      </w:r>
      <w:r w:rsidRPr="006C5479">
        <w:rPr>
          <w:rFonts w:ascii="Times New Roman" w:hAnsi="Times New Roman" w:cs="Times New Roman"/>
          <w:sz w:val="22"/>
          <w:szCs w:val="22"/>
        </w:rPr>
        <w:t>1,365</w:t>
      </w:r>
      <w:r w:rsidR="00097F63">
        <w:rPr>
          <w:rFonts w:ascii="Times New Roman" w:hAnsi="Times New Roman" w:cs="Times New Roman"/>
          <w:sz w:val="22"/>
          <w:szCs w:val="22"/>
        </w:rPr>
        <w:t>.00</w:t>
      </w:r>
      <w:r w:rsidRPr="006C5479">
        <w:rPr>
          <w:rFonts w:ascii="Times New Roman" w:hAnsi="Times New Roman" w:cs="Times New Roman"/>
          <w:sz w:val="22"/>
          <w:szCs w:val="22"/>
        </w:rPr>
        <w:t xml:space="preserve"> </w:t>
      </w:r>
    </w:p>
    <w:p w14:paraId="4848363D" w14:textId="73919844" w:rsidR="006C5479" w:rsidRPr="006C5479" w:rsidRDefault="006C5479" w:rsidP="00557E7B">
      <w:pPr>
        <w:pStyle w:val="Default"/>
        <w:ind w:left="864" w:firstLine="288"/>
        <w:rPr>
          <w:rFonts w:ascii="Times New Roman" w:hAnsi="Times New Roman" w:cs="Times New Roman"/>
          <w:sz w:val="22"/>
          <w:szCs w:val="22"/>
        </w:rPr>
      </w:pPr>
      <w:r w:rsidRPr="006C5479">
        <w:rPr>
          <w:rFonts w:ascii="Times New Roman" w:hAnsi="Times New Roman" w:cs="Times New Roman"/>
          <w:sz w:val="22"/>
          <w:szCs w:val="22"/>
        </w:rPr>
        <w:t>10/28/2023</w:t>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Website - WIX*Wix.Com</w:t>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Pr="006C5479">
        <w:rPr>
          <w:rFonts w:ascii="Times New Roman" w:hAnsi="Times New Roman" w:cs="Times New Roman"/>
          <w:sz w:val="22"/>
          <w:szCs w:val="22"/>
        </w:rPr>
        <w:t xml:space="preserve">(15.87) </w:t>
      </w:r>
    </w:p>
    <w:p w14:paraId="10849146" w14:textId="338B61DD" w:rsidR="006C5479" w:rsidRPr="006C5479" w:rsidRDefault="006C5479" w:rsidP="00557E7B">
      <w:pPr>
        <w:pStyle w:val="Default"/>
        <w:ind w:left="864" w:firstLine="288"/>
        <w:rPr>
          <w:rFonts w:ascii="Times New Roman" w:hAnsi="Times New Roman" w:cs="Times New Roman"/>
          <w:sz w:val="22"/>
          <w:szCs w:val="22"/>
        </w:rPr>
      </w:pPr>
      <w:r w:rsidRPr="006C5479">
        <w:rPr>
          <w:rFonts w:ascii="Times New Roman" w:hAnsi="Times New Roman" w:cs="Times New Roman"/>
          <w:sz w:val="22"/>
          <w:szCs w:val="22"/>
        </w:rPr>
        <w:t>10/28/2023</w:t>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Website - WIX*Wix.Com</w:t>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Pr="006C5479">
        <w:rPr>
          <w:rFonts w:ascii="Times New Roman" w:hAnsi="Times New Roman" w:cs="Times New Roman"/>
          <w:sz w:val="22"/>
          <w:szCs w:val="22"/>
        </w:rPr>
        <w:t xml:space="preserve">(158.23) </w:t>
      </w:r>
    </w:p>
    <w:p w14:paraId="6D03BABD" w14:textId="05362A30" w:rsidR="006C5479" w:rsidRPr="006C5479" w:rsidRDefault="006C5479" w:rsidP="00557E7B">
      <w:pPr>
        <w:pStyle w:val="Default"/>
        <w:ind w:left="864" w:firstLine="288"/>
        <w:rPr>
          <w:rFonts w:ascii="Times New Roman" w:hAnsi="Times New Roman" w:cs="Times New Roman"/>
          <w:sz w:val="22"/>
          <w:szCs w:val="22"/>
        </w:rPr>
      </w:pPr>
      <w:r w:rsidRPr="006C5479">
        <w:rPr>
          <w:rFonts w:ascii="Times New Roman" w:hAnsi="Times New Roman" w:cs="Times New Roman"/>
          <w:sz w:val="22"/>
          <w:szCs w:val="22"/>
        </w:rPr>
        <w:t>10/28/2023</w:t>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SD SECRETARY OF STATE</w:t>
      </w:r>
      <w:r>
        <w:rPr>
          <w:rFonts w:ascii="Times New Roman" w:hAnsi="Times New Roman" w:cs="Times New Roman"/>
          <w:sz w:val="22"/>
          <w:szCs w:val="22"/>
        </w:rPr>
        <w:t>-Annual report</w:t>
      </w:r>
      <w:r w:rsidR="00456119">
        <w:rPr>
          <w:rFonts w:ascii="Times New Roman" w:hAnsi="Times New Roman" w:cs="Times New Roman"/>
          <w:sz w:val="22"/>
          <w:szCs w:val="22"/>
        </w:rPr>
        <w:tab/>
      </w:r>
      <w:r w:rsidR="00456119">
        <w:rPr>
          <w:rFonts w:ascii="Times New Roman" w:hAnsi="Times New Roman" w:cs="Times New Roman"/>
          <w:sz w:val="22"/>
          <w:szCs w:val="22"/>
        </w:rPr>
        <w:tab/>
      </w:r>
      <w:r w:rsidRPr="006C5479">
        <w:rPr>
          <w:rFonts w:ascii="Times New Roman" w:hAnsi="Times New Roman" w:cs="Times New Roman"/>
          <w:sz w:val="22"/>
          <w:szCs w:val="22"/>
        </w:rPr>
        <w:t xml:space="preserve">(20.00) </w:t>
      </w:r>
    </w:p>
    <w:p w14:paraId="391789FB" w14:textId="09FD312F" w:rsidR="006C5479" w:rsidRPr="006C5479" w:rsidRDefault="006C5479" w:rsidP="00557E7B">
      <w:pPr>
        <w:pStyle w:val="Default"/>
        <w:ind w:left="864" w:firstLine="288"/>
        <w:rPr>
          <w:rFonts w:ascii="Times New Roman" w:hAnsi="Times New Roman" w:cs="Times New Roman"/>
          <w:sz w:val="22"/>
          <w:szCs w:val="22"/>
        </w:rPr>
      </w:pPr>
      <w:r w:rsidRPr="006C5479">
        <w:rPr>
          <w:rFonts w:ascii="Times New Roman" w:hAnsi="Times New Roman" w:cs="Times New Roman"/>
          <w:sz w:val="22"/>
          <w:szCs w:val="22"/>
        </w:rPr>
        <w:t>10/31/2023</w:t>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APY Earned 0.15% 10/01/23 to 10/31/</w:t>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Pr="006C5479">
        <w:rPr>
          <w:rFonts w:ascii="Times New Roman" w:hAnsi="Times New Roman" w:cs="Times New Roman"/>
          <w:sz w:val="22"/>
          <w:szCs w:val="22"/>
        </w:rPr>
        <w:t xml:space="preserve">236.76 </w:t>
      </w:r>
    </w:p>
    <w:p w14:paraId="65505C7A" w14:textId="07013E0D" w:rsidR="006C5479" w:rsidRPr="006C5479" w:rsidRDefault="006C5479" w:rsidP="00557E7B">
      <w:pPr>
        <w:pStyle w:val="Default"/>
        <w:ind w:left="720" w:firstLine="432"/>
        <w:rPr>
          <w:rFonts w:ascii="Times New Roman" w:hAnsi="Times New Roman" w:cs="Times New Roman"/>
          <w:sz w:val="22"/>
          <w:szCs w:val="22"/>
        </w:rPr>
      </w:pPr>
      <w:r w:rsidRPr="006C5479">
        <w:rPr>
          <w:rFonts w:ascii="Times New Roman" w:hAnsi="Times New Roman" w:cs="Times New Roman"/>
          <w:sz w:val="22"/>
          <w:szCs w:val="22"/>
        </w:rPr>
        <w:lastRenderedPageBreak/>
        <w:t>11/10/2023</w:t>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DEPOSIT: A</w:t>
      </w:r>
      <w:r w:rsidR="00DB2504">
        <w:rPr>
          <w:rFonts w:ascii="Times New Roman" w:hAnsi="Times New Roman" w:cs="Times New Roman"/>
          <w:sz w:val="22"/>
          <w:szCs w:val="22"/>
        </w:rPr>
        <w:t>WWA</w:t>
      </w:r>
      <w:r w:rsidR="00DB2504">
        <w:rPr>
          <w:rFonts w:ascii="Times New Roman" w:hAnsi="Times New Roman" w:cs="Times New Roman"/>
          <w:sz w:val="22"/>
          <w:szCs w:val="22"/>
        </w:rPr>
        <w:tab/>
      </w:r>
      <w:r w:rsidR="00DB2504">
        <w:rPr>
          <w:rFonts w:ascii="Times New Roman" w:hAnsi="Times New Roman" w:cs="Times New Roman"/>
          <w:sz w:val="22"/>
          <w:szCs w:val="22"/>
        </w:rPr>
        <w:tab/>
      </w:r>
      <w:r w:rsidR="00DB2504">
        <w:rPr>
          <w:rFonts w:ascii="Times New Roman" w:hAnsi="Times New Roman" w:cs="Times New Roman"/>
          <w:sz w:val="22"/>
          <w:szCs w:val="22"/>
        </w:rPr>
        <w:tab/>
      </w:r>
      <w:r w:rsidR="00DB2504">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Pr="006C5479">
        <w:rPr>
          <w:rFonts w:ascii="Times New Roman" w:hAnsi="Times New Roman" w:cs="Times New Roman"/>
          <w:sz w:val="22"/>
          <w:szCs w:val="22"/>
        </w:rPr>
        <w:t xml:space="preserve">4,385.10 </w:t>
      </w:r>
    </w:p>
    <w:p w14:paraId="1D6BF347" w14:textId="51547EF6" w:rsidR="006C5479" w:rsidRPr="006C5479" w:rsidRDefault="006C5479" w:rsidP="00557E7B">
      <w:pPr>
        <w:pStyle w:val="Default"/>
        <w:ind w:left="864" w:firstLine="288"/>
        <w:rPr>
          <w:rFonts w:ascii="Times New Roman" w:hAnsi="Times New Roman" w:cs="Times New Roman"/>
          <w:sz w:val="22"/>
          <w:szCs w:val="22"/>
        </w:rPr>
      </w:pPr>
      <w:r w:rsidRPr="006C5479">
        <w:rPr>
          <w:rFonts w:ascii="Times New Roman" w:hAnsi="Times New Roman" w:cs="Times New Roman"/>
          <w:sz w:val="22"/>
          <w:szCs w:val="22"/>
        </w:rPr>
        <w:t>11/20/2023</w:t>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Reimbursement</w:t>
      </w:r>
      <w:r w:rsidR="00456119">
        <w:rPr>
          <w:rFonts w:ascii="Times New Roman" w:hAnsi="Times New Roman" w:cs="Times New Roman"/>
          <w:sz w:val="22"/>
          <w:szCs w:val="22"/>
        </w:rPr>
        <w:t xml:space="preserve"> to </w:t>
      </w:r>
      <w:r w:rsidRPr="006C5479">
        <w:rPr>
          <w:rFonts w:ascii="Times New Roman" w:hAnsi="Times New Roman" w:cs="Times New Roman"/>
          <w:sz w:val="22"/>
          <w:szCs w:val="22"/>
        </w:rPr>
        <w:t>Casey Skillingstad</w:t>
      </w:r>
      <w:r w:rsidR="00456119">
        <w:rPr>
          <w:rFonts w:ascii="Times New Roman" w:hAnsi="Times New Roman" w:cs="Times New Roman"/>
          <w:sz w:val="22"/>
          <w:szCs w:val="22"/>
        </w:rPr>
        <w:t>-Conference</w:t>
      </w:r>
      <w:r w:rsidR="00456119">
        <w:rPr>
          <w:rFonts w:ascii="Times New Roman" w:hAnsi="Times New Roman" w:cs="Times New Roman"/>
          <w:sz w:val="22"/>
          <w:szCs w:val="22"/>
        </w:rPr>
        <w:tab/>
      </w:r>
      <w:r w:rsidRPr="006C5479">
        <w:rPr>
          <w:rFonts w:ascii="Times New Roman" w:hAnsi="Times New Roman" w:cs="Times New Roman"/>
          <w:sz w:val="22"/>
          <w:szCs w:val="22"/>
        </w:rPr>
        <w:t xml:space="preserve">(53.94) </w:t>
      </w:r>
    </w:p>
    <w:p w14:paraId="04F1D43B" w14:textId="3197879F" w:rsidR="006C5479" w:rsidRPr="006C5479" w:rsidRDefault="006C5479" w:rsidP="00557E7B">
      <w:pPr>
        <w:pStyle w:val="Default"/>
        <w:ind w:left="864" w:firstLine="288"/>
        <w:rPr>
          <w:rFonts w:ascii="Times New Roman" w:hAnsi="Times New Roman" w:cs="Times New Roman"/>
          <w:sz w:val="22"/>
          <w:szCs w:val="22"/>
        </w:rPr>
      </w:pPr>
      <w:r w:rsidRPr="006C5479">
        <w:rPr>
          <w:rFonts w:ascii="Times New Roman" w:hAnsi="Times New Roman" w:cs="Times New Roman"/>
          <w:sz w:val="22"/>
          <w:szCs w:val="22"/>
        </w:rPr>
        <w:t>11/30/2023</w:t>
      </w:r>
      <w:r>
        <w:rPr>
          <w:rFonts w:ascii="Times New Roman" w:hAnsi="Times New Roman" w:cs="Times New Roman"/>
          <w:sz w:val="22"/>
          <w:szCs w:val="22"/>
        </w:rPr>
        <w:tab/>
      </w:r>
      <w:r>
        <w:rPr>
          <w:rFonts w:ascii="Times New Roman" w:hAnsi="Times New Roman" w:cs="Times New Roman"/>
          <w:sz w:val="22"/>
          <w:szCs w:val="22"/>
        </w:rPr>
        <w:tab/>
      </w:r>
      <w:r w:rsidRPr="006C5479">
        <w:rPr>
          <w:rFonts w:ascii="Times New Roman" w:hAnsi="Times New Roman" w:cs="Times New Roman"/>
          <w:sz w:val="22"/>
          <w:szCs w:val="22"/>
        </w:rPr>
        <w:t>APY Earned 0.15% 11/01/23 to 11/30/</w:t>
      </w:r>
      <w:r w:rsidR="00456119">
        <w:rPr>
          <w:rFonts w:ascii="Times New Roman" w:hAnsi="Times New Roman" w:cs="Times New Roman"/>
          <w:sz w:val="22"/>
          <w:szCs w:val="22"/>
        </w:rPr>
        <w:t>23</w:t>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00456119">
        <w:rPr>
          <w:rFonts w:ascii="Times New Roman" w:hAnsi="Times New Roman" w:cs="Times New Roman"/>
          <w:sz w:val="22"/>
          <w:szCs w:val="22"/>
        </w:rPr>
        <w:tab/>
      </w:r>
      <w:r w:rsidRPr="006C5479">
        <w:rPr>
          <w:rFonts w:ascii="Times New Roman" w:hAnsi="Times New Roman" w:cs="Times New Roman"/>
          <w:sz w:val="22"/>
          <w:szCs w:val="22"/>
        </w:rPr>
        <w:t xml:space="preserve">236.82 </w:t>
      </w:r>
    </w:p>
    <w:p w14:paraId="1292A0A1" w14:textId="1D3AB9F4" w:rsidR="006C5479" w:rsidRPr="006C5479" w:rsidRDefault="006C5479" w:rsidP="00557E7B">
      <w:pPr>
        <w:pStyle w:val="Default"/>
        <w:ind w:left="864" w:firstLine="288"/>
        <w:rPr>
          <w:rFonts w:ascii="Times New Roman" w:hAnsi="Times New Roman" w:cs="Times New Roman"/>
          <w:sz w:val="22"/>
          <w:szCs w:val="22"/>
        </w:rPr>
      </w:pPr>
      <w:r w:rsidRPr="006C5479">
        <w:rPr>
          <w:rFonts w:ascii="Times New Roman" w:hAnsi="Times New Roman" w:cs="Times New Roman"/>
          <w:sz w:val="22"/>
          <w:szCs w:val="22"/>
        </w:rPr>
        <w:t>12/4/</w:t>
      </w:r>
      <w:r w:rsidR="00456119">
        <w:rPr>
          <w:rFonts w:ascii="Times New Roman" w:hAnsi="Times New Roman" w:cs="Times New Roman"/>
          <w:sz w:val="22"/>
          <w:szCs w:val="22"/>
        </w:rPr>
        <w:t>2023</w:t>
      </w:r>
      <w:r w:rsidR="00456119">
        <w:rPr>
          <w:rFonts w:ascii="Times New Roman" w:hAnsi="Times New Roman" w:cs="Times New Roman"/>
          <w:sz w:val="22"/>
          <w:szCs w:val="22"/>
        </w:rPr>
        <w:tab/>
      </w:r>
      <w:r w:rsidR="00456119">
        <w:rPr>
          <w:rFonts w:ascii="Times New Roman" w:hAnsi="Times New Roman" w:cs="Times New Roman"/>
          <w:sz w:val="22"/>
          <w:szCs w:val="22"/>
        </w:rPr>
        <w:tab/>
        <w:t>Reimbursement for AWWA Rep Gift</w:t>
      </w:r>
      <w:r w:rsidR="00DA2424">
        <w:rPr>
          <w:rFonts w:ascii="Times New Roman" w:hAnsi="Times New Roman" w:cs="Times New Roman"/>
          <w:sz w:val="22"/>
          <w:szCs w:val="22"/>
        </w:rPr>
        <w:t>-Conference</w:t>
      </w:r>
      <w:r w:rsidR="00456119">
        <w:rPr>
          <w:rFonts w:ascii="Times New Roman" w:hAnsi="Times New Roman" w:cs="Times New Roman"/>
          <w:sz w:val="22"/>
          <w:szCs w:val="22"/>
        </w:rPr>
        <w:tab/>
        <w:t>(137.72)</w:t>
      </w:r>
    </w:p>
    <w:p w14:paraId="0920F566" w14:textId="77777777" w:rsidR="00431CCB" w:rsidRDefault="00431CCB" w:rsidP="00010FA6">
      <w:pPr>
        <w:spacing w:after="0" w:line="240" w:lineRule="auto"/>
        <w:ind w:left="432" w:firstLine="288"/>
        <w:jc w:val="both"/>
        <w:rPr>
          <w:rFonts w:ascii="Times New Roman" w:eastAsia="Times New Roman" w:hAnsi="Times New Roman" w:cs="Times New Roman"/>
        </w:rPr>
      </w:pPr>
    </w:p>
    <w:p w14:paraId="5F5A4F90" w14:textId="0DDA2C6C" w:rsidR="00D73ED8" w:rsidRDefault="00D73ED8" w:rsidP="00EA3BBE">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Kittay will note to Cotter, etc. if a check to be written is larger than $500.</w:t>
      </w:r>
      <w:r w:rsidR="00EA3BBE">
        <w:rPr>
          <w:rFonts w:ascii="Times New Roman" w:eastAsia="Times New Roman" w:hAnsi="Times New Roman" w:cs="Times New Roman"/>
        </w:rPr>
        <w:t xml:space="preserve"> There was discussion on notifying the Board when travel </w:t>
      </w:r>
      <w:r w:rsidR="00B35AAB">
        <w:rPr>
          <w:rFonts w:ascii="Times New Roman" w:eastAsia="Times New Roman" w:hAnsi="Times New Roman" w:cs="Times New Roman"/>
        </w:rPr>
        <w:t xml:space="preserve">cost may </w:t>
      </w:r>
      <w:r w:rsidR="00EA3BBE">
        <w:rPr>
          <w:rFonts w:ascii="Times New Roman" w:eastAsia="Times New Roman" w:hAnsi="Times New Roman" w:cs="Times New Roman"/>
        </w:rPr>
        <w:t>exceed the budgeted amount.</w:t>
      </w:r>
    </w:p>
    <w:p w14:paraId="001DFD47" w14:textId="77777777" w:rsidR="00D73ED8" w:rsidRPr="00AA6310" w:rsidRDefault="00D73ED8" w:rsidP="00010FA6">
      <w:pPr>
        <w:spacing w:after="0" w:line="240" w:lineRule="auto"/>
        <w:ind w:left="432" w:firstLine="288"/>
        <w:jc w:val="both"/>
        <w:rPr>
          <w:rFonts w:ascii="Times New Roman" w:eastAsia="Times New Roman" w:hAnsi="Times New Roman" w:cs="Times New Roman"/>
        </w:rPr>
      </w:pPr>
    </w:p>
    <w:p w14:paraId="482D8125" w14:textId="77777777" w:rsidR="00330749" w:rsidRDefault="0033430E" w:rsidP="00594C7D">
      <w:pPr>
        <w:spacing w:after="0" w:line="240" w:lineRule="auto"/>
        <w:ind w:left="432"/>
        <w:jc w:val="both"/>
        <w:rPr>
          <w:rFonts w:ascii="Times New Roman" w:eastAsia="Times New Roman" w:hAnsi="Times New Roman" w:cs="Times New Roman"/>
          <w:bCs/>
        </w:rPr>
      </w:pPr>
      <w:r w:rsidRPr="00AA6310">
        <w:rPr>
          <w:rFonts w:ascii="Times New Roman" w:eastAsia="Times New Roman" w:hAnsi="Times New Roman" w:cs="Times New Roman"/>
          <w:b/>
        </w:rPr>
        <w:t>Section Manager</w:t>
      </w:r>
      <w:r w:rsidR="00010FA6" w:rsidRPr="00AA6310">
        <w:rPr>
          <w:rFonts w:ascii="Times New Roman" w:eastAsia="Times New Roman" w:hAnsi="Times New Roman" w:cs="Times New Roman"/>
          <w:b/>
        </w:rPr>
        <w:t>:</w:t>
      </w:r>
      <w:r w:rsidR="005451C3" w:rsidRPr="00AA6310">
        <w:rPr>
          <w:rFonts w:ascii="Times New Roman" w:eastAsia="Times New Roman" w:hAnsi="Times New Roman" w:cs="Times New Roman"/>
          <w:b/>
        </w:rPr>
        <w:t xml:space="preserve"> </w:t>
      </w:r>
      <w:r w:rsidR="00B926D3" w:rsidRPr="00AA6310">
        <w:rPr>
          <w:rFonts w:ascii="Times New Roman" w:eastAsia="Times New Roman" w:hAnsi="Times New Roman" w:cs="Times New Roman"/>
          <w:bCs/>
        </w:rPr>
        <w:t>Kittay</w:t>
      </w:r>
      <w:r w:rsidR="00594C7D" w:rsidRPr="00AA6310">
        <w:rPr>
          <w:rFonts w:ascii="Times New Roman" w:eastAsia="Times New Roman" w:hAnsi="Times New Roman" w:cs="Times New Roman"/>
          <w:bCs/>
        </w:rPr>
        <w:t xml:space="preserve"> </w:t>
      </w:r>
      <w:r w:rsidR="00330749">
        <w:rPr>
          <w:rFonts w:ascii="Times New Roman" w:eastAsia="Times New Roman" w:hAnsi="Times New Roman" w:cs="Times New Roman"/>
          <w:bCs/>
        </w:rPr>
        <w:t>reported as follows-</w:t>
      </w:r>
    </w:p>
    <w:p w14:paraId="2D80A4F7" w14:textId="77777777" w:rsidR="00330749" w:rsidRDefault="00330749" w:rsidP="00594C7D">
      <w:pPr>
        <w:spacing w:after="0" w:line="240" w:lineRule="auto"/>
        <w:ind w:left="432"/>
        <w:jc w:val="both"/>
        <w:rPr>
          <w:rFonts w:ascii="Times New Roman" w:eastAsia="Times New Roman" w:hAnsi="Times New Roman" w:cs="Times New Roman"/>
          <w:bCs/>
        </w:rPr>
      </w:pPr>
    </w:p>
    <w:p w14:paraId="71F4C1C7" w14:textId="17353E71" w:rsidR="00330749" w:rsidRDefault="00330749" w:rsidP="00594C7D">
      <w:pPr>
        <w:spacing w:after="0" w:line="240" w:lineRule="auto"/>
        <w:ind w:left="432"/>
        <w:jc w:val="both"/>
        <w:rPr>
          <w:rFonts w:ascii="Times New Roman" w:eastAsia="Times New Roman" w:hAnsi="Times New Roman" w:cs="Times New Roman"/>
          <w:bCs/>
        </w:rPr>
      </w:pPr>
      <w:r>
        <w:rPr>
          <w:rFonts w:ascii="Times New Roman" w:eastAsia="Times New Roman" w:hAnsi="Times New Roman" w:cs="Times New Roman"/>
          <w:bCs/>
        </w:rPr>
        <w:tab/>
      </w:r>
      <w:r w:rsidRPr="00C84A8A">
        <w:rPr>
          <w:rFonts w:ascii="Times New Roman" w:eastAsia="Times New Roman" w:hAnsi="Times New Roman" w:cs="Times New Roman"/>
          <w:b/>
        </w:rPr>
        <w:t>AWWA Checkbook-</w:t>
      </w:r>
      <w:r>
        <w:rPr>
          <w:rFonts w:ascii="Times New Roman" w:eastAsia="Times New Roman" w:hAnsi="Times New Roman" w:cs="Times New Roman"/>
          <w:bCs/>
        </w:rPr>
        <w:t>$56,561.02 as of December 4, 2023</w:t>
      </w:r>
    </w:p>
    <w:p w14:paraId="159985EC" w14:textId="77777777" w:rsidR="00330749" w:rsidRPr="00AA6310" w:rsidRDefault="00330749" w:rsidP="00330749">
      <w:pPr>
        <w:spacing w:after="0" w:line="240" w:lineRule="auto"/>
        <w:ind w:left="432"/>
        <w:jc w:val="both"/>
        <w:rPr>
          <w:rFonts w:ascii="Times New Roman" w:eastAsia="Times New Roman" w:hAnsi="Times New Roman" w:cs="Times New Roman"/>
        </w:rPr>
      </w:pPr>
    </w:p>
    <w:p w14:paraId="3DB36C07" w14:textId="7AB9EBCF" w:rsidR="00330749" w:rsidRPr="00AA6310" w:rsidRDefault="00330749" w:rsidP="00330749">
      <w:pPr>
        <w:spacing w:after="0" w:line="240" w:lineRule="auto"/>
        <w:ind w:left="432" w:firstLine="288"/>
        <w:jc w:val="both"/>
        <w:rPr>
          <w:rFonts w:ascii="Times New Roman" w:eastAsia="Times New Roman" w:hAnsi="Times New Roman" w:cs="Times New Roman"/>
          <w:b/>
          <w:bCs/>
        </w:rPr>
      </w:pPr>
      <w:r w:rsidRPr="00AA6310">
        <w:rPr>
          <w:rFonts w:ascii="Times New Roman" w:eastAsia="Times New Roman" w:hAnsi="Times New Roman" w:cs="Times New Roman"/>
          <w:b/>
          <w:bCs/>
        </w:rPr>
        <w:t>Certificates of Deposit</w:t>
      </w:r>
      <w:r w:rsidR="00F86364">
        <w:rPr>
          <w:rFonts w:ascii="Times New Roman" w:eastAsia="Times New Roman" w:hAnsi="Times New Roman" w:cs="Times New Roman"/>
          <w:b/>
          <w:bCs/>
        </w:rPr>
        <w:t xml:space="preserve"> (all as of December 4, 2023)</w:t>
      </w:r>
      <w:r w:rsidRPr="00AA6310">
        <w:rPr>
          <w:rFonts w:ascii="Times New Roman" w:eastAsia="Times New Roman" w:hAnsi="Times New Roman" w:cs="Times New Roman"/>
          <w:b/>
          <w:bCs/>
        </w:rPr>
        <w:t xml:space="preserve">: </w:t>
      </w:r>
    </w:p>
    <w:p w14:paraId="27441259" w14:textId="6ACE4E7E" w:rsidR="00330749" w:rsidRPr="00AA6310" w:rsidRDefault="00330749" w:rsidP="00330749">
      <w:pPr>
        <w:spacing w:after="0" w:line="240" w:lineRule="auto"/>
        <w:ind w:left="432" w:firstLine="720"/>
        <w:jc w:val="both"/>
        <w:rPr>
          <w:rFonts w:ascii="Times New Roman" w:eastAsia="Times New Roman" w:hAnsi="Times New Roman" w:cs="Times New Roman"/>
        </w:rPr>
      </w:pPr>
      <w:r w:rsidRPr="00AA6310">
        <w:rPr>
          <w:rFonts w:ascii="Times New Roman" w:eastAsia="Times New Roman" w:hAnsi="Times New Roman" w:cs="Times New Roman"/>
        </w:rPr>
        <w:t>Black Hills FCU-24 month - $27,</w:t>
      </w:r>
      <w:r w:rsidR="00C84A8A">
        <w:rPr>
          <w:rFonts w:ascii="Times New Roman" w:eastAsia="Times New Roman" w:hAnsi="Times New Roman" w:cs="Times New Roman"/>
        </w:rPr>
        <w:t>470.71</w:t>
      </w:r>
      <w:r w:rsidRPr="00AA6310">
        <w:rPr>
          <w:rFonts w:ascii="Times New Roman" w:eastAsia="Times New Roman" w:hAnsi="Times New Roman" w:cs="Times New Roman"/>
        </w:rPr>
        <w:t xml:space="preserve"> – 2.26% - matures on 11/4/24</w:t>
      </w:r>
      <w:r w:rsidR="00C84A8A">
        <w:rPr>
          <w:rFonts w:ascii="Times New Roman" w:eastAsia="Times New Roman" w:hAnsi="Times New Roman" w:cs="Times New Roman"/>
        </w:rPr>
        <w:tab/>
        <w:t>$554.91 Interest YTD</w:t>
      </w:r>
      <w:r w:rsidRPr="00AA6310">
        <w:rPr>
          <w:rFonts w:ascii="Times New Roman" w:eastAsia="Times New Roman" w:hAnsi="Times New Roman" w:cs="Times New Roman"/>
        </w:rPr>
        <w:t xml:space="preserve"> </w:t>
      </w:r>
    </w:p>
    <w:p w14:paraId="7980B6F2" w14:textId="59DC2658" w:rsidR="00330749" w:rsidRPr="00AA6310" w:rsidRDefault="00330749" w:rsidP="00330749">
      <w:pPr>
        <w:spacing w:after="0" w:line="240" w:lineRule="auto"/>
        <w:ind w:left="720" w:firstLine="432"/>
        <w:jc w:val="both"/>
        <w:rPr>
          <w:rFonts w:ascii="Times New Roman" w:eastAsia="Times New Roman" w:hAnsi="Times New Roman" w:cs="Times New Roman"/>
        </w:rPr>
      </w:pPr>
      <w:r w:rsidRPr="00AA6310">
        <w:rPr>
          <w:rFonts w:ascii="Times New Roman" w:eastAsia="Times New Roman" w:hAnsi="Times New Roman" w:cs="Times New Roman"/>
        </w:rPr>
        <w:t>Black Hills FCU-14 month - $5</w:t>
      </w:r>
      <w:r w:rsidR="00F86364">
        <w:rPr>
          <w:rFonts w:ascii="Times New Roman" w:eastAsia="Times New Roman" w:hAnsi="Times New Roman" w:cs="Times New Roman"/>
        </w:rPr>
        <w:t>2,052.81</w:t>
      </w:r>
      <w:r w:rsidRPr="00AA6310">
        <w:rPr>
          <w:rFonts w:ascii="Times New Roman" w:eastAsia="Times New Roman" w:hAnsi="Times New Roman" w:cs="Times New Roman"/>
        </w:rPr>
        <w:t xml:space="preserve"> – 4.0% - matures on 5/13/24</w:t>
      </w:r>
      <w:r w:rsidR="00F86364">
        <w:rPr>
          <w:rFonts w:ascii="Times New Roman" w:eastAsia="Times New Roman" w:hAnsi="Times New Roman" w:cs="Times New Roman"/>
        </w:rPr>
        <w:tab/>
        <w:t>$1449.66 Interest YTD</w:t>
      </w:r>
    </w:p>
    <w:p w14:paraId="59F76137" w14:textId="0B152DBB" w:rsidR="00330749" w:rsidRPr="00AA6310" w:rsidRDefault="00330749" w:rsidP="00330749">
      <w:pPr>
        <w:spacing w:after="0" w:line="240" w:lineRule="auto"/>
        <w:ind w:left="720" w:firstLine="432"/>
        <w:jc w:val="both"/>
        <w:rPr>
          <w:rFonts w:ascii="Times New Roman" w:eastAsia="Times New Roman" w:hAnsi="Times New Roman" w:cs="Times New Roman"/>
        </w:rPr>
      </w:pPr>
      <w:r w:rsidRPr="00AA6310">
        <w:rPr>
          <w:rFonts w:ascii="Times New Roman" w:eastAsia="Times New Roman" w:hAnsi="Times New Roman" w:cs="Times New Roman"/>
        </w:rPr>
        <w:t>Black Hills FCU-Prem High Yield-$12,</w:t>
      </w:r>
      <w:r w:rsidR="001E4007">
        <w:rPr>
          <w:rFonts w:ascii="Times New Roman" w:eastAsia="Times New Roman" w:hAnsi="Times New Roman" w:cs="Times New Roman"/>
        </w:rPr>
        <w:t>620.69</w:t>
      </w:r>
      <w:r w:rsidRPr="00AA6310">
        <w:rPr>
          <w:rFonts w:ascii="Times New Roman" w:eastAsia="Times New Roman" w:hAnsi="Times New Roman" w:cs="Times New Roman"/>
        </w:rPr>
        <w:t xml:space="preserve">—1.25% </w:t>
      </w:r>
      <w:r w:rsidR="001E4007">
        <w:rPr>
          <w:rFonts w:ascii="Times New Roman" w:eastAsia="Times New Roman" w:hAnsi="Times New Roman" w:cs="Times New Roman"/>
        </w:rPr>
        <w:tab/>
      </w:r>
      <w:r w:rsidR="00C84A8A">
        <w:rPr>
          <w:rFonts w:ascii="Times New Roman" w:eastAsia="Times New Roman" w:hAnsi="Times New Roman" w:cs="Times New Roman"/>
        </w:rPr>
        <w:tab/>
      </w:r>
      <w:r w:rsidR="00C84A8A">
        <w:rPr>
          <w:rFonts w:ascii="Times New Roman" w:eastAsia="Times New Roman" w:hAnsi="Times New Roman" w:cs="Times New Roman"/>
        </w:rPr>
        <w:tab/>
      </w:r>
      <w:r w:rsidR="001E4007">
        <w:rPr>
          <w:rFonts w:ascii="Times New Roman" w:eastAsia="Times New Roman" w:hAnsi="Times New Roman" w:cs="Times New Roman"/>
        </w:rPr>
        <w:t>$105.04 Interest YTD</w:t>
      </w:r>
    </w:p>
    <w:p w14:paraId="02596C34" w14:textId="77777777" w:rsidR="00330749" w:rsidRPr="00AA6310" w:rsidRDefault="00330749" w:rsidP="00330749">
      <w:pPr>
        <w:spacing w:after="0" w:line="240" w:lineRule="auto"/>
        <w:jc w:val="both"/>
        <w:rPr>
          <w:rFonts w:ascii="Times New Roman" w:eastAsia="Times New Roman" w:hAnsi="Times New Roman" w:cs="Times New Roman"/>
        </w:rPr>
      </w:pPr>
    </w:p>
    <w:p w14:paraId="3B98A59D" w14:textId="546CA63F" w:rsidR="00330749" w:rsidRDefault="00330749" w:rsidP="00330749">
      <w:pPr>
        <w:spacing w:after="0" w:line="240" w:lineRule="auto"/>
        <w:jc w:val="both"/>
        <w:rPr>
          <w:rFonts w:ascii="Times New Roman" w:eastAsia="Times New Roman" w:hAnsi="Times New Roman" w:cs="Times New Roman"/>
          <w:b/>
          <w:bCs/>
        </w:rPr>
      </w:pPr>
      <w:r w:rsidRPr="00AA6310">
        <w:rPr>
          <w:rFonts w:ascii="Times New Roman" w:eastAsia="Times New Roman" w:hAnsi="Times New Roman" w:cs="Times New Roman"/>
        </w:rPr>
        <w:t xml:space="preserve">        </w:t>
      </w:r>
      <w:r w:rsidRPr="00AA6310">
        <w:rPr>
          <w:rFonts w:ascii="Times New Roman" w:eastAsia="Times New Roman" w:hAnsi="Times New Roman" w:cs="Times New Roman"/>
        </w:rPr>
        <w:tab/>
      </w:r>
      <w:r w:rsidR="0050726A" w:rsidRPr="0050726A">
        <w:rPr>
          <w:rFonts w:ascii="Times New Roman" w:eastAsia="Times New Roman" w:hAnsi="Times New Roman" w:cs="Times New Roman"/>
          <w:b/>
          <w:bCs/>
        </w:rPr>
        <w:t xml:space="preserve">Checkbook </w:t>
      </w:r>
      <w:r w:rsidRPr="00AA6310">
        <w:rPr>
          <w:rFonts w:ascii="Times New Roman" w:eastAsia="Times New Roman" w:hAnsi="Times New Roman" w:cs="Times New Roman"/>
          <w:b/>
          <w:bCs/>
        </w:rPr>
        <w:t xml:space="preserve">Highlights from </w:t>
      </w:r>
      <w:r>
        <w:rPr>
          <w:rFonts w:ascii="Times New Roman" w:eastAsia="Times New Roman" w:hAnsi="Times New Roman" w:cs="Times New Roman"/>
          <w:b/>
          <w:bCs/>
        </w:rPr>
        <w:t>September-November</w:t>
      </w:r>
      <w:r w:rsidRPr="00AA6310">
        <w:rPr>
          <w:rFonts w:ascii="Times New Roman" w:eastAsia="Times New Roman" w:hAnsi="Times New Roman" w:cs="Times New Roman"/>
          <w:b/>
          <w:bCs/>
        </w:rPr>
        <w:t xml:space="preserve"> 2023:</w:t>
      </w:r>
    </w:p>
    <w:p w14:paraId="0F616879" w14:textId="5DC98C99" w:rsidR="00330749" w:rsidRPr="00AA6310" w:rsidRDefault="00330749" w:rsidP="00330749">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ab/>
        <w:t xml:space="preserve">        Income-</w:t>
      </w:r>
    </w:p>
    <w:p w14:paraId="6A163DA5" w14:textId="7CD7DDA5" w:rsidR="00330749" w:rsidRDefault="00330749" w:rsidP="00330749">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rPr>
        <w:tab/>
        <w:t xml:space="preserve">        Received </w:t>
      </w:r>
      <w:r>
        <w:rPr>
          <w:rFonts w:ascii="Times New Roman" w:eastAsia="Times New Roman" w:hAnsi="Times New Roman" w:cs="Times New Roman"/>
        </w:rPr>
        <w:t>from AWWA</w:t>
      </w:r>
      <w:r w:rsidRPr="00AA6310">
        <w:rPr>
          <w:rFonts w:ascii="Times New Roman" w:eastAsia="Times New Roman" w:hAnsi="Times New Roman" w:cs="Times New Roman"/>
        </w:rPr>
        <w:t>-$</w:t>
      </w:r>
      <w:r>
        <w:rPr>
          <w:rFonts w:ascii="Times New Roman" w:eastAsia="Times New Roman" w:hAnsi="Times New Roman" w:cs="Times New Roman"/>
        </w:rPr>
        <w:t>4385.10</w:t>
      </w:r>
    </w:p>
    <w:p w14:paraId="579E190C" w14:textId="5C39BD4A" w:rsidR="00330749" w:rsidRDefault="00330749"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Received from SDWWA Conference share-$1365</w:t>
      </w:r>
    </w:p>
    <w:p w14:paraId="2C0D2337" w14:textId="77777777" w:rsidR="00330749" w:rsidRDefault="00330749" w:rsidP="00330749">
      <w:pPr>
        <w:spacing w:after="0" w:line="240" w:lineRule="auto"/>
        <w:jc w:val="both"/>
        <w:rPr>
          <w:rFonts w:ascii="Times New Roman" w:eastAsia="Times New Roman" w:hAnsi="Times New Roman" w:cs="Times New Roman"/>
        </w:rPr>
      </w:pPr>
    </w:p>
    <w:p w14:paraId="7841ED26" w14:textId="229716EC" w:rsidR="00330749" w:rsidRPr="00330749" w:rsidRDefault="00330749" w:rsidP="00330749">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rPr>
        <w:tab/>
        <w:t xml:space="preserve">        </w:t>
      </w:r>
      <w:r w:rsidRPr="00330749">
        <w:rPr>
          <w:rFonts w:ascii="Times New Roman" w:eastAsia="Times New Roman" w:hAnsi="Times New Roman" w:cs="Times New Roman"/>
          <w:b/>
          <w:bCs/>
        </w:rPr>
        <w:t>Expenses-</w:t>
      </w:r>
    </w:p>
    <w:p w14:paraId="3DF7A4E2" w14:textId="74C338FC" w:rsidR="00330749" w:rsidRDefault="00330749"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Water Research Foundation-$1000</w:t>
      </w:r>
    </w:p>
    <w:p w14:paraId="1953FBB5" w14:textId="51CA0959" w:rsidR="00330749" w:rsidRDefault="00330749"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AWWA Scholarship-$1000</w:t>
      </w:r>
    </w:p>
    <w:p w14:paraId="7107E79B" w14:textId="27F06612" w:rsidR="00330749" w:rsidRPr="00AA6310" w:rsidRDefault="00330749"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AWWA Board Mtg at Conference-$305.29</w:t>
      </w:r>
    </w:p>
    <w:p w14:paraId="4E68CC68" w14:textId="77777777" w:rsidR="00330749" w:rsidRDefault="00330749" w:rsidP="00594C7D">
      <w:pPr>
        <w:spacing w:after="0" w:line="240" w:lineRule="auto"/>
        <w:ind w:left="432"/>
        <w:jc w:val="both"/>
        <w:rPr>
          <w:rFonts w:ascii="Times New Roman" w:eastAsia="Times New Roman" w:hAnsi="Times New Roman" w:cs="Times New Roman"/>
          <w:color w:val="000000"/>
        </w:rPr>
      </w:pPr>
    </w:p>
    <w:p w14:paraId="186F70F6" w14:textId="27CA3A4C" w:rsidR="00E53C1B" w:rsidRPr="00AA6310" w:rsidRDefault="00E53C1B" w:rsidP="00594C7D">
      <w:pPr>
        <w:spacing w:after="0" w:line="240" w:lineRule="auto"/>
        <w:ind w:left="43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He had also attended T&amp;E meetings, DMIC meeting, </w:t>
      </w:r>
      <w:r w:rsidR="002B5084">
        <w:rPr>
          <w:rFonts w:ascii="Times New Roman" w:eastAsia="Times New Roman" w:hAnsi="Times New Roman" w:cs="Times New Roman"/>
          <w:color w:val="000000"/>
        </w:rPr>
        <w:t xml:space="preserve">budget meeting, </w:t>
      </w:r>
      <w:r>
        <w:rPr>
          <w:rFonts w:ascii="Times New Roman" w:eastAsia="Times New Roman" w:hAnsi="Times New Roman" w:cs="Times New Roman"/>
          <w:color w:val="000000"/>
        </w:rPr>
        <w:t>and monthly meetings with Maggie.</w:t>
      </w:r>
      <w:r w:rsidR="008561E7">
        <w:rPr>
          <w:rFonts w:ascii="Times New Roman" w:eastAsia="Times New Roman" w:hAnsi="Times New Roman" w:cs="Times New Roman"/>
          <w:color w:val="000000"/>
        </w:rPr>
        <w:t xml:space="preserve"> Also fixed the web site issue</w:t>
      </w:r>
      <w:r w:rsidR="00EB2F26">
        <w:rPr>
          <w:rFonts w:ascii="Times New Roman" w:eastAsia="Times New Roman" w:hAnsi="Times New Roman" w:cs="Times New Roman"/>
          <w:color w:val="000000"/>
        </w:rPr>
        <w:t xml:space="preserve"> and made </w:t>
      </w:r>
      <w:r w:rsidR="00060D7A">
        <w:rPr>
          <w:rFonts w:ascii="Times New Roman" w:eastAsia="Times New Roman" w:hAnsi="Times New Roman" w:cs="Times New Roman"/>
          <w:color w:val="000000"/>
        </w:rPr>
        <w:t xml:space="preserve">annual </w:t>
      </w:r>
      <w:r w:rsidR="00EB2F26">
        <w:rPr>
          <w:rFonts w:ascii="Times New Roman" w:eastAsia="Times New Roman" w:hAnsi="Times New Roman" w:cs="Times New Roman"/>
          <w:color w:val="000000"/>
        </w:rPr>
        <w:t>filing with Secretary of State’s Office</w:t>
      </w:r>
      <w:r w:rsidR="008561E7">
        <w:rPr>
          <w:rFonts w:ascii="Times New Roman" w:eastAsia="Times New Roman" w:hAnsi="Times New Roman" w:cs="Times New Roman"/>
          <w:color w:val="000000"/>
        </w:rPr>
        <w:t>.</w:t>
      </w:r>
      <w:r w:rsidR="00EA3EA1">
        <w:rPr>
          <w:rFonts w:ascii="Times New Roman" w:eastAsia="Times New Roman" w:hAnsi="Times New Roman" w:cs="Times New Roman"/>
          <w:color w:val="000000"/>
        </w:rPr>
        <w:t xml:space="preserve"> Starting to do some work for the Water Seminar.</w:t>
      </w:r>
      <w:r w:rsidR="00C94E18">
        <w:rPr>
          <w:rFonts w:ascii="Times New Roman" w:eastAsia="Times New Roman" w:hAnsi="Times New Roman" w:cs="Times New Roman"/>
          <w:color w:val="000000"/>
        </w:rPr>
        <w:t xml:space="preserve"> He will be submitting his September-December time sheet in a few days so check can be written within the 2023 calendar year for tax purposes.</w:t>
      </w:r>
    </w:p>
    <w:p w14:paraId="4733BF03" w14:textId="77777777" w:rsidR="00561399" w:rsidRPr="00AA6310" w:rsidRDefault="00561399" w:rsidP="0033430E">
      <w:pPr>
        <w:spacing w:after="0" w:line="240" w:lineRule="auto"/>
        <w:ind w:left="432"/>
        <w:jc w:val="both"/>
        <w:rPr>
          <w:rFonts w:ascii="Times New Roman" w:eastAsia="Times New Roman" w:hAnsi="Times New Roman" w:cs="Times New Roman"/>
          <w:b/>
        </w:rPr>
      </w:pPr>
    </w:p>
    <w:p w14:paraId="50B8F0B3" w14:textId="70A1E79F" w:rsidR="0033430E" w:rsidRPr="00AA6310" w:rsidRDefault="0033430E" w:rsidP="0033430E">
      <w:pPr>
        <w:spacing w:after="0" w:line="240" w:lineRule="auto"/>
        <w:ind w:left="432"/>
        <w:jc w:val="both"/>
        <w:rPr>
          <w:rFonts w:ascii="Times New Roman" w:eastAsia="Times New Roman" w:hAnsi="Times New Roman" w:cs="Times New Roman"/>
        </w:rPr>
      </w:pPr>
      <w:r w:rsidRPr="00AA6310">
        <w:rPr>
          <w:rFonts w:ascii="Times New Roman" w:eastAsia="Times New Roman" w:hAnsi="Times New Roman" w:cs="Times New Roman"/>
          <w:b/>
        </w:rPr>
        <w:t>Director’s Report:</w:t>
      </w:r>
      <w:r w:rsidRPr="007F4FDE">
        <w:rPr>
          <w:rFonts w:ascii="Times New Roman" w:eastAsia="Times New Roman" w:hAnsi="Times New Roman" w:cs="Times New Roman"/>
          <w:bCs/>
        </w:rPr>
        <w:t xml:space="preserve"> </w:t>
      </w:r>
      <w:r w:rsidR="007F4FDE" w:rsidRPr="007F4FDE">
        <w:rPr>
          <w:rFonts w:ascii="Times New Roman" w:eastAsia="Times New Roman" w:hAnsi="Times New Roman" w:cs="Times New Roman"/>
          <w:bCs/>
        </w:rPr>
        <w:t>Honner</w:t>
      </w:r>
      <w:r w:rsidR="008844BD">
        <w:rPr>
          <w:rFonts w:ascii="Times New Roman" w:eastAsia="Times New Roman" w:hAnsi="Times New Roman" w:cs="Times New Roman"/>
          <w:bCs/>
        </w:rPr>
        <w:t xml:space="preserve"> reported. He will be going to winter national AWWA Board mtg in AZ. </w:t>
      </w:r>
    </w:p>
    <w:p w14:paraId="61F6D273" w14:textId="77777777" w:rsidR="0033430E" w:rsidRPr="00AA6310" w:rsidRDefault="0033430E" w:rsidP="0033430E">
      <w:pPr>
        <w:spacing w:after="0" w:line="240" w:lineRule="auto"/>
        <w:ind w:left="432"/>
        <w:jc w:val="both"/>
        <w:rPr>
          <w:rFonts w:ascii="Times New Roman" w:eastAsia="Times New Roman" w:hAnsi="Times New Roman" w:cs="Times New Roman"/>
        </w:rPr>
      </w:pPr>
    </w:p>
    <w:p w14:paraId="54F4744C" w14:textId="40458F4B" w:rsidR="0033430E" w:rsidRPr="00AA6310" w:rsidRDefault="0033430E" w:rsidP="0033430E">
      <w:pPr>
        <w:spacing w:after="0" w:line="240" w:lineRule="auto"/>
        <w:ind w:left="432"/>
        <w:jc w:val="both"/>
        <w:rPr>
          <w:rFonts w:ascii="Times New Roman" w:eastAsia="Times New Roman" w:hAnsi="Times New Roman" w:cs="Times New Roman"/>
        </w:rPr>
      </w:pPr>
      <w:r w:rsidRPr="00AA6310">
        <w:rPr>
          <w:rFonts w:ascii="Times New Roman" w:eastAsia="Times New Roman" w:hAnsi="Times New Roman" w:cs="Times New Roman"/>
          <w:b/>
        </w:rPr>
        <w:t xml:space="preserve">SDWWA Liaison Report: </w:t>
      </w:r>
      <w:r w:rsidRPr="00AA6310">
        <w:rPr>
          <w:rFonts w:ascii="Times New Roman" w:eastAsia="Times New Roman" w:hAnsi="Times New Roman" w:cs="Times New Roman"/>
        </w:rPr>
        <w:t xml:space="preserve"> </w:t>
      </w:r>
      <w:r w:rsidR="007F4FDE">
        <w:rPr>
          <w:rFonts w:ascii="Times New Roman" w:eastAsia="Times New Roman" w:hAnsi="Times New Roman" w:cs="Times New Roman"/>
        </w:rPr>
        <w:t>Lewis</w:t>
      </w:r>
      <w:r w:rsidR="00F7729A">
        <w:rPr>
          <w:rFonts w:ascii="Times New Roman" w:eastAsia="Times New Roman" w:hAnsi="Times New Roman" w:cs="Times New Roman"/>
        </w:rPr>
        <w:t xml:space="preserve"> reported. Nothing to report at this time. The next SDWWA Meeting is January 11, 2024 in Pierre.</w:t>
      </w:r>
      <w:r w:rsidR="004B1DB9" w:rsidRPr="00AA6310">
        <w:rPr>
          <w:rFonts w:ascii="Times New Roman" w:eastAsia="Times New Roman" w:hAnsi="Times New Roman" w:cs="Times New Roman"/>
        </w:rPr>
        <w:t xml:space="preserve">  </w:t>
      </w:r>
    </w:p>
    <w:p w14:paraId="411E5E60" w14:textId="77777777" w:rsidR="0033430E" w:rsidRPr="00AA6310" w:rsidRDefault="0033430E" w:rsidP="0033430E">
      <w:pPr>
        <w:spacing w:after="0" w:line="240" w:lineRule="auto"/>
        <w:jc w:val="both"/>
        <w:rPr>
          <w:rFonts w:ascii="Times New Roman" w:eastAsia="Times New Roman" w:hAnsi="Times New Roman" w:cs="Times New Roman"/>
        </w:rPr>
      </w:pPr>
    </w:p>
    <w:p w14:paraId="45176FC0" w14:textId="280EC80D" w:rsidR="0033430E" w:rsidRPr="00AA6310" w:rsidRDefault="0033430E" w:rsidP="0033430E">
      <w:pPr>
        <w:spacing w:after="0" w:line="240" w:lineRule="auto"/>
        <w:ind w:left="420"/>
        <w:jc w:val="both"/>
        <w:rPr>
          <w:rFonts w:ascii="Times New Roman" w:eastAsia="Times New Roman" w:hAnsi="Times New Roman" w:cs="Times New Roman"/>
          <w:bCs/>
        </w:rPr>
      </w:pPr>
      <w:r w:rsidRPr="00AA6310">
        <w:rPr>
          <w:rFonts w:ascii="Times New Roman" w:eastAsia="Times New Roman" w:hAnsi="Times New Roman" w:cs="Times New Roman"/>
          <w:b/>
        </w:rPr>
        <w:t>Chair Report:</w:t>
      </w:r>
      <w:r w:rsidR="00BA6D9D" w:rsidRPr="007F4FDE">
        <w:rPr>
          <w:rFonts w:ascii="Times New Roman" w:eastAsia="Times New Roman" w:hAnsi="Times New Roman" w:cs="Times New Roman"/>
          <w:bCs/>
        </w:rPr>
        <w:t xml:space="preserve"> </w:t>
      </w:r>
      <w:r w:rsidR="007F4FDE" w:rsidRPr="007F4FDE">
        <w:rPr>
          <w:rFonts w:ascii="Times New Roman" w:eastAsia="Times New Roman" w:hAnsi="Times New Roman" w:cs="Times New Roman"/>
          <w:bCs/>
        </w:rPr>
        <w:t>Erickson</w:t>
      </w:r>
      <w:r w:rsidR="00B37DBA" w:rsidRPr="00AA6310">
        <w:rPr>
          <w:rFonts w:ascii="Times New Roman" w:eastAsia="Times New Roman" w:hAnsi="Times New Roman" w:cs="Times New Roman"/>
          <w:bCs/>
        </w:rPr>
        <w:t xml:space="preserve"> reported as follows-</w:t>
      </w:r>
      <w:r w:rsidR="005451C3" w:rsidRPr="00AA6310">
        <w:rPr>
          <w:rFonts w:ascii="Times New Roman" w:eastAsia="Times New Roman" w:hAnsi="Times New Roman" w:cs="Times New Roman"/>
          <w:bCs/>
        </w:rPr>
        <w:t xml:space="preserve"> </w:t>
      </w:r>
    </w:p>
    <w:p w14:paraId="511EFE86" w14:textId="2D173100" w:rsidR="00B37DBA" w:rsidRDefault="00B37DBA" w:rsidP="0033430E">
      <w:pPr>
        <w:spacing w:after="0" w:line="240" w:lineRule="auto"/>
        <w:ind w:left="420"/>
        <w:jc w:val="both"/>
        <w:rPr>
          <w:rFonts w:ascii="Times New Roman" w:eastAsia="Times New Roman" w:hAnsi="Times New Roman" w:cs="Times New Roman"/>
        </w:rPr>
      </w:pPr>
    </w:p>
    <w:p w14:paraId="5D631D11" w14:textId="77777777" w:rsidR="00FC1B63" w:rsidRPr="00FC1B63" w:rsidRDefault="00FC1B63" w:rsidP="00FC1B63">
      <w:pPr>
        <w:autoSpaceDE w:val="0"/>
        <w:autoSpaceDN w:val="0"/>
        <w:adjustRightInd w:val="0"/>
        <w:spacing w:after="0" w:line="240" w:lineRule="auto"/>
        <w:ind w:left="432" w:firstLine="288"/>
        <w:jc w:val="both"/>
        <w:rPr>
          <w:rFonts w:ascii="Times New Roman" w:hAnsi="Times New Roman" w:cs="Times New Roman"/>
        </w:rPr>
      </w:pPr>
      <w:r w:rsidRPr="00FC1B63">
        <w:rPr>
          <w:rFonts w:ascii="Times New Roman" w:hAnsi="Times New Roman" w:cs="Times New Roman"/>
        </w:rPr>
        <w:t>1. Submitted Q4 Source to Stream article.</w:t>
      </w:r>
    </w:p>
    <w:p w14:paraId="3E5F0139" w14:textId="77777777" w:rsidR="00FC1B63" w:rsidRPr="00FC1B63" w:rsidRDefault="00FC1B63" w:rsidP="00FC1B63">
      <w:pPr>
        <w:autoSpaceDE w:val="0"/>
        <w:autoSpaceDN w:val="0"/>
        <w:adjustRightInd w:val="0"/>
        <w:spacing w:after="0" w:line="240" w:lineRule="auto"/>
        <w:ind w:left="432" w:firstLine="288"/>
        <w:jc w:val="both"/>
        <w:rPr>
          <w:rFonts w:ascii="Times New Roman" w:hAnsi="Times New Roman" w:cs="Times New Roman"/>
        </w:rPr>
      </w:pPr>
      <w:r w:rsidRPr="00FC1B63">
        <w:rPr>
          <w:rFonts w:ascii="Times New Roman" w:hAnsi="Times New Roman" w:cs="Times New Roman"/>
        </w:rPr>
        <w:t>2. Prepared 2024 draft budget for review.</w:t>
      </w:r>
    </w:p>
    <w:p w14:paraId="5DBEBEB3" w14:textId="77777777" w:rsidR="00FC1B63" w:rsidRPr="00FC1B63" w:rsidRDefault="00FC1B63" w:rsidP="00FC1B63">
      <w:pPr>
        <w:autoSpaceDE w:val="0"/>
        <w:autoSpaceDN w:val="0"/>
        <w:adjustRightInd w:val="0"/>
        <w:spacing w:after="0" w:line="240" w:lineRule="auto"/>
        <w:ind w:left="432" w:firstLine="288"/>
        <w:jc w:val="both"/>
        <w:rPr>
          <w:rFonts w:ascii="Times New Roman" w:hAnsi="Times New Roman" w:cs="Times New Roman"/>
        </w:rPr>
      </w:pPr>
      <w:r w:rsidRPr="00FC1B63">
        <w:rPr>
          <w:rFonts w:ascii="Times New Roman" w:hAnsi="Times New Roman" w:cs="Times New Roman"/>
        </w:rPr>
        <w:t>3. Attended monthly meetings with our Section Relationship Manager.</w:t>
      </w:r>
    </w:p>
    <w:p w14:paraId="79A6AE71" w14:textId="77777777" w:rsidR="00FC1B63" w:rsidRPr="00FC1B63" w:rsidRDefault="00FC1B63" w:rsidP="00FC1B63">
      <w:pPr>
        <w:autoSpaceDE w:val="0"/>
        <w:autoSpaceDN w:val="0"/>
        <w:adjustRightInd w:val="0"/>
        <w:spacing w:after="0" w:line="240" w:lineRule="auto"/>
        <w:ind w:left="432" w:firstLine="288"/>
        <w:jc w:val="both"/>
        <w:rPr>
          <w:rFonts w:ascii="Times New Roman" w:hAnsi="Times New Roman" w:cs="Times New Roman"/>
        </w:rPr>
      </w:pPr>
      <w:r w:rsidRPr="00FC1B63">
        <w:rPr>
          <w:rFonts w:ascii="Times New Roman" w:hAnsi="Times New Roman" w:cs="Times New Roman"/>
        </w:rPr>
        <w:t>4. Attended the AWWA Association Law 101 Webinar.</w:t>
      </w:r>
    </w:p>
    <w:p w14:paraId="0A7F27F4" w14:textId="77777777" w:rsidR="00FC1B63" w:rsidRPr="00FC1B63" w:rsidRDefault="00FC1B63" w:rsidP="00FC1B63">
      <w:pPr>
        <w:autoSpaceDE w:val="0"/>
        <w:autoSpaceDN w:val="0"/>
        <w:adjustRightInd w:val="0"/>
        <w:spacing w:after="0" w:line="240" w:lineRule="auto"/>
        <w:ind w:left="1152" w:firstLine="288"/>
        <w:jc w:val="both"/>
        <w:rPr>
          <w:rFonts w:ascii="Times New Roman" w:hAnsi="Times New Roman" w:cs="Times New Roman"/>
        </w:rPr>
      </w:pPr>
      <w:r w:rsidRPr="00FC1B63">
        <w:rPr>
          <w:rFonts w:ascii="Times New Roman" w:hAnsi="Times New Roman" w:cs="Times New Roman"/>
        </w:rPr>
        <w:t>a. Take away: Section Board Meeting note taking procedures.</w:t>
      </w:r>
    </w:p>
    <w:p w14:paraId="4B2C7BB4" w14:textId="77777777" w:rsidR="00FC1B63" w:rsidRPr="00FC1B63" w:rsidRDefault="00FC1B63" w:rsidP="00FC1B63">
      <w:pPr>
        <w:autoSpaceDE w:val="0"/>
        <w:autoSpaceDN w:val="0"/>
        <w:adjustRightInd w:val="0"/>
        <w:spacing w:after="0" w:line="240" w:lineRule="auto"/>
        <w:ind w:left="432" w:firstLine="288"/>
        <w:jc w:val="both"/>
        <w:rPr>
          <w:rFonts w:ascii="Times New Roman" w:hAnsi="Times New Roman" w:cs="Times New Roman"/>
        </w:rPr>
      </w:pPr>
      <w:r w:rsidRPr="00FC1B63">
        <w:rPr>
          <w:rFonts w:ascii="Times New Roman" w:hAnsi="Times New Roman" w:cs="Times New Roman"/>
        </w:rPr>
        <w:t>5. Attended the Section Logo Focus Group Meeting.</w:t>
      </w:r>
    </w:p>
    <w:p w14:paraId="04928DD9" w14:textId="77777777" w:rsidR="00FC1B63" w:rsidRPr="00FC1B63" w:rsidRDefault="00FC1B63" w:rsidP="00FC1B63">
      <w:pPr>
        <w:autoSpaceDE w:val="0"/>
        <w:autoSpaceDN w:val="0"/>
        <w:adjustRightInd w:val="0"/>
        <w:spacing w:after="0" w:line="240" w:lineRule="auto"/>
        <w:ind w:left="1152" w:firstLine="288"/>
        <w:jc w:val="both"/>
        <w:rPr>
          <w:rFonts w:ascii="Times New Roman" w:hAnsi="Times New Roman" w:cs="Times New Roman"/>
        </w:rPr>
      </w:pPr>
      <w:r w:rsidRPr="00FC1B63">
        <w:rPr>
          <w:rFonts w:ascii="Times New Roman" w:hAnsi="Times New Roman" w:cs="Times New Roman"/>
        </w:rPr>
        <w:t>a. Summary: Sections will be getting new logos in 2024.</w:t>
      </w:r>
    </w:p>
    <w:p w14:paraId="05586F10" w14:textId="77777777" w:rsidR="00FC1B63" w:rsidRPr="00FC1B63" w:rsidRDefault="00FC1B63" w:rsidP="00FC1B63">
      <w:pPr>
        <w:autoSpaceDE w:val="0"/>
        <w:autoSpaceDN w:val="0"/>
        <w:adjustRightInd w:val="0"/>
        <w:spacing w:after="0" w:line="240" w:lineRule="auto"/>
        <w:ind w:left="432" w:firstLine="288"/>
        <w:jc w:val="both"/>
        <w:rPr>
          <w:rFonts w:ascii="Times New Roman" w:hAnsi="Times New Roman" w:cs="Times New Roman"/>
        </w:rPr>
      </w:pPr>
      <w:r w:rsidRPr="00FC1B63">
        <w:rPr>
          <w:rFonts w:ascii="Times New Roman" w:hAnsi="Times New Roman" w:cs="Times New Roman"/>
        </w:rPr>
        <w:t>6. Attended T&amp;E Committee Meetings.</w:t>
      </w:r>
    </w:p>
    <w:p w14:paraId="4F6288A4" w14:textId="77777777" w:rsidR="00087460" w:rsidRPr="00AA6310" w:rsidRDefault="00087460" w:rsidP="0033430E">
      <w:pPr>
        <w:spacing w:after="0" w:line="240" w:lineRule="auto"/>
        <w:jc w:val="both"/>
        <w:rPr>
          <w:rFonts w:ascii="Times New Roman" w:eastAsia="Times New Roman" w:hAnsi="Times New Roman" w:cs="Times New Roman"/>
        </w:rPr>
      </w:pPr>
    </w:p>
    <w:p w14:paraId="2374A475" w14:textId="37082B94" w:rsidR="0033430E" w:rsidRPr="00AA6310" w:rsidRDefault="00E1077B" w:rsidP="0033430E">
      <w:pP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Brian Hoe</w:t>
      </w:r>
      <w:r w:rsidR="003C535A">
        <w:rPr>
          <w:rFonts w:ascii="Times New Roman" w:eastAsia="Times New Roman" w:hAnsi="Times New Roman" w:cs="Times New Roman"/>
          <w:bCs/>
        </w:rPr>
        <w:t xml:space="preserve">llein </w:t>
      </w:r>
      <w:r w:rsidR="005451C3" w:rsidRPr="00AA6310">
        <w:rPr>
          <w:rFonts w:ascii="Times New Roman" w:eastAsia="Times New Roman" w:hAnsi="Times New Roman" w:cs="Times New Roman"/>
          <w:bCs/>
        </w:rPr>
        <w:t xml:space="preserve">moved to accept the previous reports. </w:t>
      </w:r>
      <w:r>
        <w:rPr>
          <w:rFonts w:ascii="Times New Roman" w:eastAsia="Times New Roman" w:hAnsi="Times New Roman" w:cs="Times New Roman"/>
          <w:bCs/>
        </w:rPr>
        <w:t>Diaz</w:t>
      </w:r>
      <w:r w:rsidR="005451C3" w:rsidRPr="00AA6310">
        <w:rPr>
          <w:rFonts w:ascii="Times New Roman" w:eastAsia="Times New Roman" w:hAnsi="Times New Roman" w:cs="Times New Roman"/>
          <w:bCs/>
        </w:rPr>
        <w:t xml:space="preserve"> seconded. </w:t>
      </w:r>
      <w:r w:rsidR="0033430E" w:rsidRPr="00AA6310">
        <w:rPr>
          <w:rFonts w:ascii="Times New Roman" w:eastAsia="Times New Roman" w:hAnsi="Times New Roman" w:cs="Times New Roman"/>
        </w:rPr>
        <w:t xml:space="preserve">Motion </w:t>
      </w:r>
      <w:r w:rsidR="005451C3" w:rsidRPr="00AA6310">
        <w:rPr>
          <w:rFonts w:ascii="Times New Roman" w:eastAsia="Times New Roman" w:hAnsi="Times New Roman" w:cs="Times New Roman"/>
        </w:rPr>
        <w:t>passed</w:t>
      </w:r>
      <w:r w:rsidR="0033430E" w:rsidRPr="00AA6310">
        <w:rPr>
          <w:rFonts w:ascii="Times New Roman" w:eastAsia="Times New Roman" w:hAnsi="Times New Roman" w:cs="Times New Roman"/>
        </w:rPr>
        <w:t>.</w:t>
      </w:r>
    </w:p>
    <w:p w14:paraId="45643625" w14:textId="77777777" w:rsidR="0033430E" w:rsidRPr="00AA6310" w:rsidRDefault="0033430E" w:rsidP="0033430E">
      <w:pPr>
        <w:spacing w:after="0" w:line="240" w:lineRule="auto"/>
        <w:jc w:val="both"/>
        <w:rPr>
          <w:rFonts w:ascii="Times New Roman" w:eastAsia="Times New Roman" w:hAnsi="Times New Roman" w:cs="Times New Roman"/>
          <w:b/>
        </w:rPr>
      </w:pPr>
    </w:p>
    <w:p w14:paraId="32A82AD4" w14:textId="77777777" w:rsidR="0033430E" w:rsidRPr="00AA6310" w:rsidRDefault="0033430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Council and Committee Business:</w:t>
      </w:r>
    </w:p>
    <w:p w14:paraId="787FDBD5" w14:textId="77777777" w:rsidR="0033430E" w:rsidRPr="00AA6310" w:rsidRDefault="0033430E" w:rsidP="0033430E">
      <w:pPr>
        <w:spacing w:after="0" w:line="240" w:lineRule="auto"/>
        <w:jc w:val="both"/>
        <w:rPr>
          <w:rFonts w:ascii="Times New Roman" w:eastAsia="Times New Roman" w:hAnsi="Times New Roman" w:cs="Times New Roman"/>
          <w:b/>
        </w:rPr>
      </w:pPr>
    </w:p>
    <w:p w14:paraId="4BC134CF" w14:textId="6D560014" w:rsidR="008445F3" w:rsidRPr="00AA6310" w:rsidRDefault="0033430E" w:rsidP="0033430E">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Administrative and Policy</w:t>
      </w:r>
      <w:r w:rsidR="00D502A8" w:rsidRPr="00AA6310">
        <w:rPr>
          <w:rFonts w:ascii="Times New Roman" w:eastAsia="Times New Roman" w:hAnsi="Times New Roman" w:cs="Times New Roman"/>
          <w:b/>
        </w:rPr>
        <w:t xml:space="preserve"> Council</w:t>
      </w:r>
      <w:r w:rsidRPr="00AA6310">
        <w:rPr>
          <w:rFonts w:ascii="Times New Roman" w:eastAsia="Times New Roman" w:hAnsi="Times New Roman" w:cs="Times New Roman"/>
          <w:b/>
        </w:rPr>
        <w:t xml:space="preserve">: </w:t>
      </w:r>
      <w:r w:rsidR="0029030E" w:rsidRPr="00AA6310">
        <w:rPr>
          <w:rFonts w:ascii="Times New Roman" w:eastAsia="Times New Roman" w:hAnsi="Times New Roman" w:cs="Times New Roman"/>
          <w:bCs/>
        </w:rPr>
        <w:t xml:space="preserve">Skillingstad </w:t>
      </w:r>
      <w:r w:rsidR="00AF6B6C" w:rsidRPr="00AA6310">
        <w:rPr>
          <w:rFonts w:ascii="Times New Roman" w:eastAsia="Times New Roman" w:hAnsi="Times New Roman" w:cs="Times New Roman"/>
          <w:bCs/>
        </w:rPr>
        <w:t>reported</w:t>
      </w:r>
      <w:r w:rsidR="008445F3" w:rsidRPr="00AA6310">
        <w:rPr>
          <w:rFonts w:ascii="Times New Roman" w:eastAsia="Times New Roman" w:hAnsi="Times New Roman" w:cs="Times New Roman"/>
          <w:bCs/>
        </w:rPr>
        <w:t xml:space="preserve"> as follows-</w:t>
      </w:r>
    </w:p>
    <w:p w14:paraId="68BDB654" w14:textId="77777777" w:rsidR="008445F3" w:rsidRPr="00AA6310" w:rsidRDefault="008445F3" w:rsidP="0033430E">
      <w:pPr>
        <w:tabs>
          <w:tab w:val="left" w:pos="360"/>
        </w:tabs>
        <w:spacing w:after="0" w:line="240" w:lineRule="auto"/>
        <w:ind w:left="360"/>
        <w:jc w:val="both"/>
        <w:rPr>
          <w:rFonts w:ascii="Times New Roman" w:eastAsia="Times New Roman" w:hAnsi="Times New Roman" w:cs="Times New Roman"/>
          <w:bCs/>
        </w:rPr>
      </w:pPr>
    </w:p>
    <w:p w14:paraId="730C8CBF" w14:textId="77777777" w:rsidR="004335DC" w:rsidRPr="00711356" w:rsidRDefault="004335DC" w:rsidP="004335DC">
      <w:pPr>
        <w:autoSpaceDE w:val="0"/>
        <w:autoSpaceDN w:val="0"/>
        <w:adjustRightInd w:val="0"/>
        <w:spacing w:after="0" w:line="240" w:lineRule="auto"/>
        <w:ind w:left="432"/>
        <w:jc w:val="both"/>
        <w:rPr>
          <w:rFonts w:ascii="Times New Roman" w:hAnsi="Times New Roman" w:cs="Times New Roman"/>
        </w:rPr>
      </w:pPr>
      <w:r w:rsidRPr="00711356">
        <w:rPr>
          <w:rFonts w:ascii="Times New Roman" w:hAnsi="Times New Roman" w:cs="Times New Roman"/>
        </w:rPr>
        <w:t>Bylaws Update</w:t>
      </w:r>
    </w:p>
    <w:p w14:paraId="4380821C" w14:textId="6AA3B02F" w:rsidR="004335DC" w:rsidRPr="00711356" w:rsidRDefault="004335DC" w:rsidP="004335DC">
      <w:pPr>
        <w:autoSpaceDE w:val="0"/>
        <w:autoSpaceDN w:val="0"/>
        <w:adjustRightInd w:val="0"/>
        <w:spacing w:after="0" w:line="240" w:lineRule="auto"/>
        <w:ind w:left="432" w:firstLine="288"/>
        <w:jc w:val="both"/>
        <w:rPr>
          <w:rFonts w:ascii="Times New Roman" w:hAnsi="Times New Roman" w:cs="Times New Roman"/>
        </w:rPr>
      </w:pPr>
      <w:r w:rsidRPr="00711356">
        <w:rPr>
          <w:rFonts w:ascii="Times New Roman" w:hAnsi="Times New Roman" w:cs="Times New Roman"/>
        </w:rPr>
        <w:lastRenderedPageBreak/>
        <w:t>Received formal notification of the South Dakota Section’s by</w:t>
      </w:r>
      <w:r w:rsidR="00CD7BA6">
        <w:rPr>
          <w:rFonts w:ascii="Times New Roman" w:hAnsi="Times New Roman" w:cs="Times New Roman"/>
        </w:rPr>
        <w:t>-</w:t>
      </w:r>
      <w:r w:rsidRPr="00711356">
        <w:rPr>
          <w:rFonts w:ascii="Times New Roman" w:hAnsi="Times New Roman" w:cs="Times New Roman"/>
        </w:rPr>
        <w:t>laws ratification.</w:t>
      </w:r>
    </w:p>
    <w:p w14:paraId="340C366D" w14:textId="77777777" w:rsidR="004335DC" w:rsidRPr="00711356" w:rsidRDefault="004335DC" w:rsidP="004335DC">
      <w:pPr>
        <w:autoSpaceDE w:val="0"/>
        <w:autoSpaceDN w:val="0"/>
        <w:adjustRightInd w:val="0"/>
        <w:spacing w:after="0" w:line="240" w:lineRule="auto"/>
        <w:ind w:left="432"/>
        <w:jc w:val="both"/>
        <w:rPr>
          <w:rFonts w:ascii="Times New Roman" w:hAnsi="Times New Roman" w:cs="Times New Roman"/>
        </w:rPr>
      </w:pPr>
      <w:r w:rsidRPr="00711356">
        <w:rPr>
          <w:rFonts w:ascii="Times New Roman" w:hAnsi="Times New Roman" w:cs="Times New Roman"/>
        </w:rPr>
        <w:t>Membership</w:t>
      </w:r>
    </w:p>
    <w:p w14:paraId="5390CDA9" w14:textId="718F1853" w:rsidR="004335DC" w:rsidRPr="00711356" w:rsidRDefault="004335DC" w:rsidP="004335DC">
      <w:pPr>
        <w:autoSpaceDE w:val="0"/>
        <w:autoSpaceDN w:val="0"/>
        <w:adjustRightInd w:val="0"/>
        <w:spacing w:after="0" w:line="240" w:lineRule="auto"/>
        <w:ind w:left="432" w:firstLine="288"/>
        <w:jc w:val="both"/>
        <w:rPr>
          <w:rFonts w:ascii="Times New Roman" w:hAnsi="Times New Roman" w:cs="Times New Roman"/>
        </w:rPr>
      </w:pPr>
      <w:r w:rsidRPr="00711356">
        <w:rPr>
          <w:rFonts w:ascii="Times New Roman" w:hAnsi="Times New Roman" w:cs="Times New Roman"/>
        </w:rPr>
        <w:t>As of the October 2023 Membership Update from AWWA, our total memberships are down</w:t>
      </w:r>
    </w:p>
    <w:p w14:paraId="752EB2F8" w14:textId="77777777" w:rsidR="004335DC" w:rsidRPr="00711356" w:rsidRDefault="004335DC" w:rsidP="004335DC">
      <w:pPr>
        <w:autoSpaceDE w:val="0"/>
        <w:autoSpaceDN w:val="0"/>
        <w:adjustRightInd w:val="0"/>
        <w:spacing w:after="0" w:line="240" w:lineRule="auto"/>
        <w:ind w:left="432" w:firstLine="288"/>
        <w:jc w:val="both"/>
        <w:rPr>
          <w:rFonts w:ascii="Times New Roman" w:hAnsi="Times New Roman" w:cs="Times New Roman"/>
        </w:rPr>
      </w:pPr>
      <w:r w:rsidRPr="00711356">
        <w:rPr>
          <w:rFonts w:ascii="Times New Roman" w:hAnsi="Times New Roman" w:cs="Times New Roman"/>
        </w:rPr>
        <w:t>6.7% from December 2022 (193 to 180).</w:t>
      </w:r>
    </w:p>
    <w:p w14:paraId="1B94C77C" w14:textId="6F9FA1AA" w:rsidR="004335DC" w:rsidRPr="00711356" w:rsidRDefault="004335DC" w:rsidP="004335DC">
      <w:pPr>
        <w:autoSpaceDE w:val="0"/>
        <w:autoSpaceDN w:val="0"/>
        <w:adjustRightInd w:val="0"/>
        <w:spacing w:after="0" w:line="240" w:lineRule="auto"/>
        <w:ind w:left="1152" w:firstLine="288"/>
        <w:jc w:val="both"/>
        <w:rPr>
          <w:rFonts w:ascii="Times New Roman" w:hAnsi="Times New Roman" w:cs="Times New Roman"/>
        </w:rPr>
      </w:pPr>
      <w:r w:rsidRPr="00711356">
        <w:rPr>
          <w:rFonts w:ascii="Times New Roman" w:hAnsi="Times New Roman" w:cs="Times New Roman"/>
        </w:rPr>
        <w:t>Likely not meet our membership goal of 2%.</w:t>
      </w:r>
    </w:p>
    <w:p w14:paraId="35B5AF66" w14:textId="477459CE" w:rsidR="004335DC" w:rsidRPr="00711356" w:rsidRDefault="004335DC" w:rsidP="004335DC">
      <w:pPr>
        <w:autoSpaceDE w:val="0"/>
        <w:autoSpaceDN w:val="0"/>
        <w:adjustRightInd w:val="0"/>
        <w:spacing w:after="0" w:line="240" w:lineRule="auto"/>
        <w:ind w:left="864" w:firstLine="576"/>
        <w:jc w:val="both"/>
        <w:rPr>
          <w:rFonts w:ascii="Times New Roman" w:hAnsi="Times New Roman" w:cs="Times New Roman"/>
        </w:rPr>
      </w:pPr>
      <w:r w:rsidRPr="00711356">
        <w:rPr>
          <w:rFonts w:ascii="Times New Roman" w:hAnsi="Times New Roman" w:cs="Times New Roman"/>
        </w:rPr>
        <w:t>5 new members to date.</w:t>
      </w:r>
    </w:p>
    <w:p w14:paraId="16169D3F" w14:textId="60C5FC3B" w:rsidR="004335DC" w:rsidRPr="00711356" w:rsidRDefault="004335DC" w:rsidP="004335DC">
      <w:pPr>
        <w:autoSpaceDE w:val="0"/>
        <w:autoSpaceDN w:val="0"/>
        <w:adjustRightInd w:val="0"/>
        <w:spacing w:after="0" w:line="240" w:lineRule="auto"/>
        <w:ind w:left="1152" w:firstLine="288"/>
        <w:jc w:val="both"/>
        <w:rPr>
          <w:rFonts w:ascii="Times New Roman" w:hAnsi="Times New Roman" w:cs="Times New Roman"/>
        </w:rPr>
      </w:pPr>
      <w:r w:rsidRPr="00711356">
        <w:rPr>
          <w:rFonts w:ascii="Times New Roman" w:hAnsi="Times New Roman" w:cs="Times New Roman"/>
        </w:rPr>
        <w:t>AWWA’s total membership in 2023 is -0.8%.</w:t>
      </w:r>
    </w:p>
    <w:p w14:paraId="41644776" w14:textId="171796CC" w:rsidR="000E3BA9" w:rsidRPr="00711356" w:rsidRDefault="004335DC" w:rsidP="004335DC">
      <w:pPr>
        <w:tabs>
          <w:tab w:val="left" w:pos="360"/>
        </w:tabs>
        <w:spacing w:after="0" w:line="240" w:lineRule="auto"/>
        <w:ind w:left="432"/>
        <w:jc w:val="both"/>
        <w:rPr>
          <w:rFonts w:ascii="Times New Roman" w:eastAsia="Times New Roman" w:hAnsi="Times New Roman" w:cs="Times New Roman"/>
        </w:rPr>
      </w:pPr>
      <w:r w:rsidRPr="00711356">
        <w:rPr>
          <w:rFonts w:ascii="Times New Roman" w:hAnsi="Times New Roman" w:cs="Times New Roman"/>
        </w:rPr>
        <w:tab/>
        <w:t>Based on previous discussions, many of our dropped members (22) were retirees.</w:t>
      </w:r>
    </w:p>
    <w:p w14:paraId="0DA096DA" w14:textId="77777777" w:rsidR="004335DC" w:rsidRPr="00AA6310" w:rsidRDefault="004335DC" w:rsidP="000E3BA9">
      <w:pPr>
        <w:tabs>
          <w:tab w:val="left" w:pos="360"/>
        </w:tabs>
        <w:spacing w:after="0" w:line="240" w:lineRule="auto"/>
        <w:ind w:left="360"/>
        <w:jc w:val="both"/>
        <w:rPr>
          <w:rFonts w:ascii="Times New Roman" w:eastAsia="Times New Roman" w:hAnsi="Times New Roman" w:cs="Times New Roman"/>
        </w:rPr>
      </w:pPr>
    </w:p>
    <w:p w14:paraId="53E29A29" w14:textId="78D68A3B" w:rsidR="0033430E" w:rsidRPr="00AA6310" w:rsidRDefault="0033430E" w:rsidP="0033430E">
      <w:pPr>
        <w:tabs>
          <w:tab w:val="left" w:pos="360"/>
        </w:tabs>
        <w:spacing w:after="0" w:line="240" w:lineRule="auto"/>
        <w:ind w:left="360"/>
        <w:jc w:val="both"/>
        <w:rPr>
          <w:rFonts w:ascii="Times New Roman" w:eastAsia="Times New Roman" w:hAnsi="Times New Roman" w:cs="Times New Roman"/>
        </w:rPr>
      </w:pPr>
      <w:r w:rsidRPr="00AA6310">
        <w:rPr>
          <w:rFonts w:ascii="Times New Roman" w:eastAsia="Times New Roman" w:hAnsi="Times New Roman" w:cs="Times New Roman"/>
          <w:b/>
        </w:rPr>
        <w:t xml:space="preserve">Technical &amp; Education Council: </w:t>
      </w:r>
      <w:r w:rsidRPr="00AA6310">
        <w:rPr>
          <w:rFonts w:ascii="Times New Roman" w:eastAsia="Times New Roman" w:hAnsi="Times New Roman" w:cs="Times New Roman"/>
        </w:rPr>
        <w:t>Kloos</w:t>
      </w:r>
      <w:r w:rsidR="00EF262D">
        <w:rPr>
          <w:rFonts w:ascii="Times New Roman" w:eastAsia="Times New Roman" w:hAnsi="Times New Roman" w:cs="Times New Roman"/>
        </w:rPr>
        <w:t>/Myers</w:t>
      </w:r>
      <w:r w:rsidR="009C31E7" w:rsidRPr="00AA6310">
        <w:rPr>
          <w:rFonts w:ascii="Times New Roman" w:eastAsia="Times New Roman" w:hAnsi="Times New Roman" w:cs="Times New Roman"/>
        </w:rPr>
        <w:t xml:space="preserve"> </w:t>
      </w:r>
      <w:r w:rsidR="002B51A1" w:rsidRPr="00AA6310">
        <w:rPr>
          <w:rFonts w:ascii="Times New Roman" w:eastAsia="Times New Roman" w:hAnsi="Times New Roman" w:cs="Times New Roman"/>
        </w:rPr>
        <w:t>reported as follows</w:t>
      </w:r>
      <w:r w:rsidR="009C31E7" w:rsidRPr="00AA6310">
        <w:rPr>
          <w:rFonts w:ascii="Times New Roman" w:eastAsia="Times New Roman" w:hAnsi="Times New Roman" w:cs="Times New Roman"/>
        </w:rPr>
        <w:t>-</w:t>
      </w:r>
      <w:r w:rsidR="0029030E" w:rsidRPr="00AA6310">
        <w:rPr>
          <w:rFonts w:ascii="Times New Roman" w:eastAsia="Times New Roman" w:hAnsi="Times New Roman" w:cs="Times New Roman"/>
        </w:rPr>
        <w:t xml:space="preserve"> </w:t>
      </w:r>
    </w:p>
    <w:p w14:paraId="4BC801F7" w14:textId="53002B35" w:rsidR="009C31E7" w:rsidRPr="00AA6310" w:rsidRDefault="009C31E7" w:rsidP="0033430E">
      <w:pPr>
        <w:tabs>
          <w:tab w:val="left" w:pos="360"/>
        </w:tabs>
        <w:spacing w:after="0" w:line="240" w:lineRule="auto"/>
        <w:ind w:left="360"/>
        <w:jc w:val="both"/>
        <w:rPr>
          <w:rFonts w:ascii="Times New Roman" w:eastAsia="Times New Roman" w:hAnsi="Times New Roman" w:cs="Times New Roman"/>
        </w:rPr>
      </w:pPr>
    </w:p>
    <w:p w14:paraId="5190596D" w14:textId="77777777" w:rsidR="005F772D" w:rsidRPr="005F772D" w:rsidRDefault="005F772D" w:rsidP="005F772D">
      <w:pPr>
        <w:autoSpaceDE w:val="0"/>
        <w:autoSpaceDN w:val="0"/>
        <w:adjustRightInd w:val="0"/>
        <w:spacing w:after="0" w:line="240" w:lineRule="auto"/>
        <w:ind w:left="432"/>
        <w:jc w:val="both"/>
        <w:rPr>
          <w:rFonts w:ascii="Times New Roman" w:hAnsi="Times New Roman" w:cs="Times New Roman"/>
        </w:rPr>
      </w:pPr>
      <w:r w:rsidRPr="005F772D">
        <w:rPr>
          <w:rFonts w:ascii="Times New Roman" w:hAnsi="Times New Roman" w:cs="Times New Roman"/>
        </w:rPr>
        <w:t>1. T&amp;E Committee Recent activities</w:t>
      </w:r>
    </w:p>
    <w:p w14:paraId="29C3803E" w14:textId="77777777" w:rsidR="005F772D" w:rsidRPr="005F772D" w:rsidRDefault="005F772D" w:rsidP="005F772D">
      <w:pPr>
        <w:autoSpaceDE w:val="0"/>
        <w:autoSpaceDN w:val="0"/>
        <w:adjustRightInd w:val="0"/>
        <w:spacing w:after="0" w:line="240" w:lineRule="auto"/>
        <w:ind w:left="1152" w:firstLine="288"/>
        <w:jc w:val="both"/>
        <w:rPr>
          <w:rFonts w:ascii="Times New Roman" w:hAnsi="Times New Roman" w:cs="Times New Roman"/>
        </w:rPr>
      </w:pPr>
      <w:r w:rsidRPr="005F772D">
        <w:rPr>
          <w:rFonts w:ascii="Times New Roman" w:hAnsi="Times New Roman" w:cs="Times New Roman"/>
        </w:rPr>
        <w:t>a. Monthly Committee meetings</w:t>
      </w:r>
    </w:p>
    <w:p w14:paraId="4C1B959A" w14:textId="327C0A47" w:rsidR="005F772D" w:rsidRPr="005F772D" w:rsidRDefault="005F772D" w:rsidP="005F772D">
      <w:pPr>
        <w:autoSpaceDE w:val="0"/>
        <w:autoSpaceDN w:val="0"/>
        <w:adjustRightInd w:val="0"/>
        <w:spacing w:after="0" w:line="240" w:lineRule="auto"/>
        <w:ind w:left="864" w:firstLine="576"/>
        <w:jc w:val="both"/>
        <w:rPr>
          <w:rFonts w:ascii="Times New Roman" w:hAnsi="Times New Roman" w:cs="Times New Roman"/>
        </w:rPr>
      </w:pPr>
      <w:r w:rsidRPr="005F772D">
        <w:rPr>
          <w:rFonts w:ascii="Times New Roman" w:hAnsi="Times New Roman" w:cs="Times New Roman"/>
        </w:rPr>
        <w:t>b. New Co-Chair – Chris Myers – City of Sioux Falls</w:t>
      </w:r>
    </w:p>
    <w:p w14:paraId="59470EEF" w14:textId="77777777" w:rsidR="005F772D" w:rsidRPr="005F772D" w:rsidRDefault="005F772D" w:rsidP="005F772D">
      <w:pPr>
        <w:autoSpaceDE w:val="0"/>
        <w:autoSpaceDN w:val="0"/>
        <w:adjustRightInd w:val="0"/>
        <w:spacing w:after="0" w:line="240" w:lineRule="auto"/>
        <w:ind w:left="432"/>
        <w:jc w:val="both"/>
        <w:rPr>
          <w:rFonts w:ascii="Times New Roman" w:hAnsi="Times New Roman" w:cs="Times New Roman"/>
        </w:rPr>
      </w:pPr>
      <w:r w:rsidRPr="005F772D">
        <w:rPr>
          <w:rFonts w:ascii="Times New Roman" w:hAnsi="Times New Roman" w:cs="Times New Roman"/>
        </w:rPr>
        <w:t>2. T&amp;E Action Items for 2023</w:t>
      </w:r>
    </w:p>
    <w:p w14:paraId="1614C670" w14:textId="288031DA" w:rsidR="005F772D" w:rsidRPr="005F772D" w:rsidRDefault="005F772D" w:rsidP="005F772D">
      <w:pPr>
        <w:autoSpaceDE w:val="0"/>
        <w:autoSpaceDN w:val="0"/>
        <w:adjustRightInd w:val="0"/>
        <w:spacing w:after="0" w:line="240" w:lineRule="auto"/>
        <w:ind w:left="1152" w:firstLine="288"/>
        <w:jc w:val="both"/>
        <w:rPr>
          <w:rFonts w:ascii="Times New Roman" w:hAnsi="Times New Roman" w:cs="Times New Roman"/>
        </w:rPr>
      </w:pPr>
      <w:r w:rsidRPr="005F772D">
        <w:rPr>
          <w:rFonts w:ascii="Times New Roman" w:hAnsi="Times New Roman" w:cs="Times New Roman"/>
        </w:rPr>
        <w:t xml:space="preserve">a. </w:t>
      </w:r>
      <w:r w:rsidR="007D53EE">
        <w:rPr>
          <w:rFonts w:ascii="Times New Roman" w:hAnsi="Times New Roman" w:cs="Times New Roman"/>
        </w:rPr>
        <w:t xml:space="preserve">2023 </w:t>
      </w:r>
      <w:r w:rsidRPr="005F772D">
        <w:rPr>
          <w:rFonts w:ascii="Times New Roman" w:hAnsi="Times New Roman" w:cs="Times New Roman"/>
        </w:rPr>
        <w:t>Water Seminar</w:t>
      </w:r>
    </w:p>
    <w:p w14:paraId="3A612DEF" w14:textId="7E7DFEC8" w:rsidR="005F772D" w:rsidRPr="005F772D" w:rsidRDefault="005F772D" w:rsidP="005F772D">
      <w:pPr>
        <w:autoSpaceDE w:val="0"/>
        <w:autoSpaceDN w:val="0"/>
        <w:adjustRightInd w:val="0"/>
        <w:spacing w:after="0" w:line="240" w:lineRule="auto"/>
        <w:ind w:left="1584" w:firstLine="576"/>
        <w:jc w:val="both"/>
        <w:rPr>
          <w:rFonts w:ascii="Times New Roman" w:hAnsi="Times New Roman" w:cs="Times New Roman"/>
        </w:rPr>
      </w:pPr>
      <w:r w:rsidRPr="005F772D">
        <w:rPr>
          <w:rFonts w:ascii="Times New Roman" w:hAnsi="Times New Roman" w:cs="Times New Roman"/>
        </w:rPr>
        <w:t>i. Completed March 29-30, 2023</w:t>
      </w:r>
      <w:r>
        <w:rPr>
          <w:rFonts w:ascii="Times New Roman" w:hAnsi="Times New Roman" w:cs="Times New Roman"/>
        </w:rPr>
        <w:t xml:space="preserve"> at </w:t>
      </w:r>
      <w:r w:rsidRPr="005F772D">
        <w:rPr>
          <w:rFonts w:ascii="Times New Roman" w:hAnsi="Times New Roman" w:cs="Times New Roman"/>
        </w:rPr>
        <w:t>Yankton, SD</w:t>
      </w:r>
    </w:p>
    <w:p w14:paraId="705D4A2E" w14:textId="77777777" w:rsidR="005F772D" w:rsidRPr="005F772D" w:rsidRDefault="005F772D" w:rsidP="005F772D">
      <w:pPr>
        <w:autoSpaceDE w:val="0"/>
        <w:autoSpaceDN w:val="0"/>
        <w:adjustRightInd w:val="0"/>
        <w:spacing w:after="0" w:line="240" w:lineRule="auto"/>
        <w:ind w:left="1152" w:firstLine="288"/>
        <w:jc w:val="both"/>
        <w:rPr>
          <w:rFonts w:ascii="Times New Roman" w:hAnsi="Times New Roman" w:cs="Times New Roman"/>
        </w:rPr>
      </w:pPr>
      <w:r w:rsidRPr="005F772D">
        <w:rPr>
          <w:rFonts w:ascii="Times New Roman" w:hAnsi="Times New Roman" w:cs="Times New Roman"/>
        </w:rPr>
        <w:t>b. EPA/RCAP Training for 2023 - Completed</w:t>
      </w:r>
    </w:p>
    <w:p w14:paraId="45F3C4BE" w14:textId="668DF0A3" w:rsidR="005F772D" w:rsidRPr="005F772D" w:rsidRDefault="005F772D" w:rsidP="005F772D">
      <w:pPr>
        <w:autoSpaceDE w:val="0"/>
        <w:autoSpaceDN w:val="0"/>
        <w:adjustRightInd w:val="0"/>
        <w:spacing w:after="0" w:line="240" w:lineRule="auto"/>
        <w:ind w:left="1584" w:firstLine="576"/>
        <w:jc w:val="both"/>
        <w:rPr>
          <w:rFonts w:ascii="Times New Roman" w:hAnsi="Times New Roman" w:cs="Times New Roman"/>
        </w:rPr>
      </w:pPr>
      <w:r w:rsidRPr="005F772D">
        <w:rPr>
          <w:rFonts w:ascii="Times New Roman" w:hAnsi="Times New Roman" w:cs="Times New Roman"/>
        </w:rPr>
        <w:t>1. Sioux Falls – Hosted at Sioux Falls Purification Plant with tour</w:t>
      </w:r>
    </w:p>
    <w:p w14:paraId="33CF7495" w14:textId="77777777" w:rsidR="005F772D" w:rsidRPr="005F772D" w:rsidRDefault="005F772D" w:rsidP="005F772D">
      <w:pPr>
        <w:autoSpaceDE w:val="0"/>
        <w:autoSpaceDN w:val="0"/>
        <w:adjustRightInd w:val="0"/>
        <w:spacing w:after="0" w:line="240" w:lineRule="auto"/>
        <w:ind w:left="2592" w:firstLine="288"/>
        <w:jc w:val="both"/>
        <w:rPr>
          <w:rFonts w:ascii="Times New Roman" w:hAnsi="Times New Roman" w:cs="Times New Roman"/>
        </w:rPr>
      </w:pPr>
      <w:r w:rsidRPr="005F772D">
        <w:rPr>
          <w:rFonts w:ascii="Times New Roman" w:hAnsi="Times New Roman" w:cs="Times New Roman"/>
        </w:rPr>
        <w:t>a. 22 attendees.</w:t>
      </w:r>
    </w:p>
    <w:p w14:paraId="38B83D83" w14:textId="15AB454A" w:rsidR="005F772D" w:rsidRPr="005F772D" w:rsidRDefault="005F772D" w:rsidP="005F772D">
      <w:pPr>
        <w:autoSpaceDE w:val="0"/>
        <w:autoSpaceDN w:val="0"/>
        <w:adjustRightInd w:val="0"/>
        <w:spacing w:after="0" w:line="240" w:lineRule="auto"/>
        <w:ind w:left="1872" w:firstLine="288"/>
        <w:jc w:val="both"/>
        <w:rPr>
          <w:rFonts w:ascii="Times New Roman" w:hAnsi="Times New Roman" w:cs="Times New Roman"/>
        </w:rPr>
      </w:pPr>
      <w:r w:rsidRPr="005F772D">
        <w:rPr>
          <w:rFonts w:ascii="Times New Roman" w:hAnsi="Times New Roman" w:cs="Times New Roman"/>
        </w:rPr>
        <w:t>2. Rapid City –</w:t>
      </w:r>
      <w:r w:rsidR="002C48C6">
        <w:rPr>
          <w:rFonts w:ascii="Times New Roman" w:hAnsi="Times New Roman" w:cs="Times New Roman"/>
        </w:rPr>
        <w:t xml:space="preserve"> Hosted at</w:t>
      </w:r>
      <w:r w:rsidRPr="005F772D">
        <w:rPr>
          <w:rFonts w:ascii="Times New Roman" w:hAnsi="Times New Roman" w:cs="Times New Roman"/>
        </w:rPr>
        <w:t xml:space="preserve"> GFP</w:t>
      </w:r>
      <w:r w:rsidR="002C48C6">
        <w:rPr>
          <w:rFonts w:ascii="Times New Roman" w:hAnsi="Times New Roman" w:cs="Times New Roman"/>
        </w:rPr>
        <w:t xml:space="preserve"> Bldg</w:t>
      </w:r>
      <w:r w:rsidRPr="005F772D">
        <w:rPr>
          <w:rFonts w:ascii="Times New Roman" w:hAnsi="Times New Roman" w:cs="Times New Roman"/>
        </w:rPr>
        <w:t xml:space="preserve"> with tour of RC Jackson Springs</w:t>
      </w:r>
    </w:p>
    <w:p w14:paraId="0F1CAC13" w14:textId="77777777" w:rsidR="005F772D" w:rsidRPr="005F772D" w:rsidRDefault="005F772D" w:rsidP="005F772D">
      <w:pPr>
        <w:autoSpaceDE w:val="0"/>
        <w:autoSpaceDN w:val="0"/>
        <w:adjustRightInd w:val="0"/>
        <w:spacing w:after="0" w:line="240" w:lineRule="auto"/>
        <w:ind w:left="2304" w:firstLine="576"/>
        <w:jc w:val="both"/>
        <w:rPr>
          <w:rFonts w:ascii="Times New Roman" w:hAnsi="Times New Roman" w:cs="Times New Roman"/>
        </w:rPr>
      </w:pPr>
      <w:r w:rsidRPr="005F772D">
        <w:rPr>
          <w:rFonts w:ascii="Times New Roman" w:hAnsi="Times New Roman" w:cs="Times New Roman"/>
        </w:rPr>
        <w:t>a. 15 attendees</w:t>
      </w:r>
    </w:p>
    <w:p w14:paraId="5A021471" w14:textId="0440336E" w:rsidR="005F772D" w:rsidRPr="005F772D" w:rsidRDefault="005F772D" w:rsidP="00C02C60">
      <w:pPr>
        <w:autoSpaceDE w:val="0"/>
        <w:autoSpaceDN w:val="0"/>
        <w:adjustRightInd w:val="0"/>
        <w:spacing w:after="0" w:line="240" w:lineRule="auto"/>
        <w:ind w:left="1152" w:firstLine="288"/>
        <w:jc w:val="both"/>
        <w:rPr>
          <w:rFonts w:ascii="Times New Roman" w:hAnsi="Times New Roman" w:cs="Times New Roman"/>
        </w:rPr>
      </w:pPr>
      <w:r w:rsidRPr="005F772D">
        <w:rPr>
          <w:rFonts w:ascii="Times New Roman" w:hAnsi="Times New Roman" w:cs="Times New Roman"/>
        </w:rPr>
        <w:t xml:space="preserve">c. Water Seminar planning </w:t>
      </w:r>
      <w:r w:rsidR="006A3805">
        <w:rPr>
          <w:rFonts w:ascii="Times New Roman" w:hAnsi="Times New Roman" w:cs="Times New Roman"/>
        </w:rPr>
        <w:t>h</w:t>
      </w:r>
      <w:r w:rsidRPr="005F772D">
        <w:rPr>
          <w:rFonts w:ascii="Times New Roman" w:hAnsi="Times New Roman" w:cs="Times New Roman"/>
        </w:rPr>
        <w:t>as begun</w:t>
      </w:r>
    </w:p>
    <w:p w14:paraId="1CD70E17" w14:textId="367B2DC5" w:rsidR="005F772D" w:rsidRPr="005F772D" w:rsidRDefault="005F772D" w:rsidP="00C02C60">
      <w:pPr>
        <w:autoSpaceDE w:val="0"/>
        <w:autoSpaceDN w:val="0"/>
        <w:adjustRightInd w:val="0"/>
        <w:spacing w:after="0" w:line="240" w:lineRule="auto"/>
        <w:ind w:left="1584" w:firstLine="576"/>
        <w:jc w:val="both"/>
        <w:rPr>
          <w:rFonts w:ascii="Times New Roman" w:hAnsi="Times New Roman" w:cs="Times New Roman"/>
        </w:rPr>
      </w:pPr>
      <w:r w:rsidRPr="005F772D">
        <w:rPr>
          <w:rFonts w:ascii="Times New Roman" w:hAnsi="Times New Roman" w:cs="Times New Roman"/>
        </w:rPr>
        <w:t xml:space="preserve">i. </w:t>
      </w:r>
      <w:r w:rsidR="006A3805" w:rsidRPr="005F772D">
        <w:rPr>
          <w:rFonts w:ascii="Times New Roman" w:hAnsi="Times New Roman" w:cs="Times New Roman"/>
        </w:rPr>
        <w:t>April 3-4, 2024 Wilbert Square Event</w:t>
      </w:r>
      <w:r w:rsidR="006A3805">
        <w:rPr>
          <w:rFonts w:ascii="Times New Roman" w:hAnsi="Times New Roman" w:cs="Times New Roman"/>
        </w:rPr>
        <w:t xml:space="preserve"> Center-</w:t>
      </w:r>
      <w:r w:rsidR="006A3805" w:rsidRPr="005F772D">
        <w:rPr>
          <w:rFonts w:ascii="Times New Roman" w:hAnsi="Times New Roman" w:cs="Times New Roman"/>
        </w:rPr>
        <w:t>Brookings, SD</w:t>
      </w:r>
    </w:p>
    <w:p w14:paraId="0144566F" w14:textId="0A304A4A" w:rsidR="005F772D" w:rsidRPr="005F772D" w:rsidRDefault="005F772D" w:rsidP="00C02C60">
      <w:pPr>
        <w:autoSpaceDE w:val="0"/>
        <w:autoSpaceDN w:val="0"/>
        <w:adjustRightInd w:val="0"/>
        <w:spacing w:after="0" w:line="240" w:lineRule="auto"/>
        <w:ind w:left="1872" w:firstLine="288"/>
        <w:jc w:val="both"/>
        <w:rPr>
          <w:rFonts w:ascii="Times New Roman" w:hAnsi="Times New Roman" w:cs="Times New Roman"/>
        </w:rPr>
      </w:pPr>
      <w:r w:rsidRPr="005F772D">
        <w:rPr>
          <w:rFonts w:ascii="Times New Roman" w:hAnsi="Times New Roman" w:cs="Times New Roman"/>
        </w:rPr>
        <w:t xml:space="preserve">ii. Registration to be active in early </w:t>
      </w:r>
      <w:r w:rsidR="00C02C60">
        <w:rPr>
          <w:rFonts w:ascii="Times New Roman" w:hAnsi="Times New Roman" w:cs="Times New Roman"/>
        </w:rPr>
        <w:t>February</w:t>
      </w:r>
    </w:p>
    <w:p w14:paraId="35B49E24" w14:textId="77777777" w:rsidR="005F772D" w:rsidRPr="005F772D" w:rsidRDefault="005F772D" w:rsidP="00C02C60">
      <w:pPr>
        <w:autoSpaceDE w:val="0"/>
        <w:autoSpaceDN w:val="0"/>
        <w:adjustRightInd w:val="0"/>
        <w:spacing w:after="0" w:line="240" w:lineRule="auto"/>
        <w:ind w:left="1152" w:firstLine="288"/>
        <w:jc w:val="both"/>
        <w:rPr>
          <w:rFonts w:ascii="Times New Roman" w:hAnsi="Times New Roman" w:cs="Times New Roman"/>
        </w:rPr>
      </w:pPr>
      <w:r w:rsidRPr="005F772D">
        <w:rPr>
          <w:rFonts w:ascii="Times New Roman" w:hAnsi="Times New Roman" w:cs="Times New Roman"/>
        </w:rPr>
        <w:t>d. 2024 Operator Training Sessions</w:t>
      </w:r>
    </w:p>
    <w:p w14:paraId="6D239F4C" w14:textId="77777777" w:rsidR="005F772D" w:rsidRPr="005F772D" w:rsidRDefault="005F772D" w:rsidP="00C02C60">
      <w:pPr>
        <w:autoSpaceDE w:val="0"/>
        <w:autoSpaceDN w:val="0"/>
        <w:adjustRightInd w:val="0"/>
        <w:spacing w:after="0" w:line="240" w:lineRule="auto"/>
        <w:ind w:left="1584" w:firstLine="576"/>
        <w:jc w:val="both"/>
        <w:rPr>
          <w:rFonts w:ascii="Times New Roman" w:hAnsi="Times New Roman" w:cs="Times New Roman"/>
        </w:rPr>
      </w:pPr>
      <w:r w:rsidRPr="005F772D">
        <w:rPr>
          <w:rFonts w:ascii="Times New Roman" w:hAnsi="Times New Roman" w:cs="Times New Roman"/>
        </w:rPr>
        <w:t>i. RCAP program is not active in 2024.</w:t>
      </w:r>
    </w:p>
    <w:p w14:paraId="0AA31236" w14:textId="77777777" w:rsidR="005F772D" w:rsidRPr="005F772D" w:rsidRDefault="005F772D" w:rsidP="00C02C60">
      <w:pPr>
        <w:autoSpaceDE w:val="0"/>
        <w:autoSpaceDN w:val="0"/>
        <w:adjustRightInd w:val="0"/>
        <w:spacing w:after="0" w:line="240" w:lineRule="auto"/>
        <w:ind w:left="1872" w:firstLine="288"/>
        <w:jc w:val="both"/>
        <w:rPr>
          <w:rFonts w:ascii="Times New Roman" w:hAnsi="Times New Roman" w:cs="Times New Roman"/>
        </w:rPr>
      </w:pPr>
      <w:r w:rsidRPr="005F772D">
        <w:rPr>
          <w:rFonts w:ascii="Times New Roman" w:hAnsi="Times New Roman" w:cs="Times New Roman"/>
        </w:rPr>
        <w:t>ii. We are planning (2) 8-hour sessions for operator training (east and west) in 2024.</w:t>
      </w:r>
    </w:p>
    <w:p w14:paraId="2CFE4ECD" w14:textId="77777777" w:rsidR="005F772D" w:rsidRPr="005F772D" w:rsidRDefault="005F772D" w:rsidP="00C02C60">
      <w:pPr>
        <w:autoSpaceDE w:val="0"/>
        <w:autoSpaceDN w:val="0"/>
        <w:adjustRightInd w:val="0"/>
        <w:spacing w:after="0" w:line="240" w:lineRule="auto"/>
        <w:ind w:left="1584" w:firstLine="576"/>
        <w:jc w:val="both"/>
        <w:rPr>
          <w:rFonts w:ascii="Times New Roman" w:hAnsi="Times New Roman" w:cs="Times New Roman"/>
        </w:rPr>
      </w:pPr>
      <w:r w:rsidRPr="005F772D">
        <w:rPr>
          <w:rFonts w:ascii="Times New Roman" w:hAnsi="Times New Roman" w:cs="Times New Roman"/>
        </w:rPr>
        <w:t>iii. Planning and discussion in process.</w:t>
      </w:r>
    </w:p>
    <w:p w14:paraId="3321D641" w14:textId="77777777" w:rsidR="005F772D" w:rsidRPr="005F772D" w:rsidRDefault="005F772D" w:rsidP="00C02C60">
      <w:pPr>
        <w:autoSpaceDE w:val="0"/>
        <w:autoSpaceDN w:val="0"/>
        <w:adjustRightInd w:val="0"/>
        <w:spacing w:after="0" w:line="240" w:lineRule="auto"/>
        <w:ind w:left="2592" w:firstLine="288"/>
        <w:jc w:val="both"/>
        <w:rPr>
          <w:rFonts w:ascii="Times New Roman" w:hAnsi="Times New Roman" w:cs="Times New Roman"/>
        </w:rPr>
      </w:pPr>
      <w:r w:rsidRPr="005F772D">
        <w:rPr>
          <w:rFonts w:ascii="Times New Roman" w:hAnsi="Times New Roman" w:cs="Times New Roman"/>
        </w:rPr>
        <w:t>1. Use no-cost venue, volunteer time.</w:t>
      </w:r>
    </w:p>
    <w:p w14:paraId="342555E7" w14:textId="77777777" w:rsidR="005F772D" w:rsidRPr="005F772D" w:rsidRDefault="005F772D" w:rsidP="00C02C60">
      <w:pPr>
        <w:autoSpaceDE w:val="0"/>
        <w:autoSpaceDN w:val="0"/>
        <w:adjustRightInd w:val="0"/>
        <w:spacing w:after="0" w:line="240" w:lineRule="auto"/>
        <w:ind w:left="2304" w:firstLine="576"/>
        <w:jc w:val="both"/>
        <w:rPr>
          <w:rFonts w:ascii="Times New Roman" w:hAnsi="Times New Roman" w:cs="Times New Roman"/>
        </w:rPr>
      </w:pPr>
      <w:r w:rsidRPr="005F772D">
        <w:rPr>
          <w:rFonts w:ascii="Times New Roman" w:hAnsi="Times New Roman" w:cs="Times New Roman"/>
        </w:rPr>
        <w:t>2. Minimal cost training with significant benefit to operators.</w:t>
      </w:r>
    </w:p>
    <w:p w14:paraId="175D540A" w14:textId="77777777" w:rsidR="005F772D" w:rsidRPr="005F772D" w:rsidRDefault="005F772D" w:rsidP="00C02C60">
      <w:pPr>
        <w:autoSpaceDE w:val="0"/>
        <w:autoSpaceDN w:val="0"/>
        <w:adjustRightInd w:val="0"/>
        <w:spacing w:after="0" w:line="240" w:lineRule="auto"/>
        <w:ind w:left="2592" w:firstLine="288"/>
        <w:jc w:val="both"/>
        <w:rPr>
          <w:rFonts w:ascii="Times New Roman" w:hAnsi="Times New Roman" w:cs="Times New Roman"/>
        </w:rPr>
      </w:pPr>
      <w:r w:rsidRPr="005F772D">
        <w:rPr>
          <w:rFonts w:ascii="Times New Roman" w:hAnsi="Times New Roman" w:cs="Times New Roman"/>
        </w:rPr>
        <w:t>3. Training Calendar</w:t>
      </w:r>
    </w:p>
    <w:p w14:paraId="566E4153" w14:textId="0AB6A662" w:rsidR="009C31E7" w:rsidRPr="00AA6310" w:rsidRDefault="009C31E7" w:rsidP="006A3805">
      <w:pPr>
        <w:tabs>
          <w:tab w:val="left" w:pos="360"/>
        </w:tabs>
        <w:spacing w:after="0" w:line="240" w:lineRule="auto"/>
        <w:jc w:val="both"/>
        <w:rPr>
          <w:rFonts w:ascii="Times New Roman" w:hAnsi="Times New Roman" w:cs="Times New Roman"/>
        </w:rPr>
      </w:pPr>
      <w:r w:rsidRPr="00AA6310">
        <w:rPr>
          <w:rFonts w:ascii="Times New Roman" w:hAnsi="Times New Roman" w:cs="Times New Roman"/>
        </w:rPr>
        <w:t xml:space="preserve"> </w:t>
      </w:r>
    </w:p>
    <w:p w14:paraId="5542C139" w14:textId="0684A4A4" w:rsidR="0033430E" w:rsidRPr="00AA6310" w:rsidRDefault="0033430E" w:rsidP="0033430E">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 xml:space="preserve">Public Affairs: </w:t>
      </w:r>
      <w:r w:rsidR="00397D46" w:rsidRPr="00AA6310">
        <w:rPr>
          <w:rFonts w:ascii="Times New Roman" w:eastAsia="Times New Roman" w:hAnsi="Times New Roman" w:cs="Times New Roman"/>
          <w:bCs/>
        </w:rPr>
        <w:t>Austin Hoellein report</w:t>
      </w:r>
      <w:r w:rsidR="00F833F8" w:rsidRPr="00AA6310">
        <w:rPr>
          <w:rFonts w:ascii="Times New Roman" w:eastAsia="Times New Roman" w:hAnsi="Times New Roman" w:cs="Times New Roman"/>
          <w:bCs/>
        </w:rPr>
        <w:t>ed as follows-</w:t>
      </w:r>
    </w:p>
    <w:p w14:paraId="4E6C1AF2" w14:textId="77777777" w:rsidR="004F4CBE" w:rsidRDefault="004F4CBE" w:rsidP="004F4CBE">
      <w:pPr>
        <w:pStyle w:val="Default"/>
      </w:pPr>
    </w:p>
    <w:p w14:paraId="07408384" w14:textId="5E20A048" w:rsidR="00A13209" w:rsidRPr="004F4CBE" w:rsidRDefault="004F4CBE" w:rsidP="004F4CBE">
      <w:pPr>
        <w:pStyle w:val="Default"/>
        <w:ind w:left="432"/>
        <w:jc w:val="both"/>
        <w:rPr>
          <w:rFonts w:ascii="Times New Roman" w:hAnsi="Times New Roman" w:cs="Times New Roman"/>
          <w:sz w:val="22"/>
          <w:szCs w:val="22"/>
        </w:rPr>
      </w:pPr>
      <w:r w:rsidRPr="004F4CBE">
        <w:rPr>
          <w:rFonts w:ascii="Times New Roman" w:hAnsi="Times New Roman" w:cs="Times New Roman"/>
          <w:sz w:val="22"/>
          <w:szCs w:val="22"/>
        </w:rPr>
        <w:t>The Public Affairs Committee consists of Bill Sarringar and Gavin Graverson. The committee will be looking for others to join moving forward. The main project for this committee is the PAC Raffle and to sell mulligans at the golf tournament held during the fall conference. The dollars generated from these two projects support Water for People and Water Equation. There has been no activity since the fall conference in September. Activity for the committee will increase later in 2024 as we prepare for the fall conference.</w:t>
      </w:r>
      <w:r w:rsidR="00A13209" w:rsidRPr="004F4CBE">
        <w:rPr>
          <w:rFonts w:ascii="Times New Roman" w:hAnsi="Times New Roman" w:cs="Times New Roman"/>
          <w:sz w:val="22"/>
          <w:szCs w:val="22"/>
        </w:rPr>
        <w:tab/>
      </w:r>
    </w:p>
    <w:p w14:paraId="6A1376CE" w14:textId="77777777" w:rsidR="00EF262D" w:rsidRDefault="00EF262D" w:rsidP="00C053A7">
      <w:pPr>
        <w:tabs>
          <w:tab w:val="left" w:pos="360"/>
        </w:tabs>
        <w:spacing w:after="0" w:line="240" w:lineRule="auto"/>
        <w:ind w:left="360"/>
        <w:jc w:val="both"/>
        <w:rPr>
          <w:rFonts w:ascii="Times New Roman" w:eastAsia="Times New Roman" w:hAnsi="Times New Roman" w:cs="Times New Roman"/>
          <w:b/>
        </w:rPr>
      </w:pPr>
    </w:p>
    <w:p w14:paraId="5E678322" w14:textId="13DC74D0" w:rsidR="002067AB" w:rsidRPr="00AA6310" w:rsidRDefault="0033430E" w:rsidP="00C053A7">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 xml:space="preserve">Water </w:t>
      </w:r>
      <w:r w:rsidR="004C1070" w:rsidRPr="00AA6310">
        <w:rPr>
          <w:rFonts w:ascii="Times New Roman" w:eastAsia="Times New Roman" w:hAnsi="Times New Roman" w:cs="Times New Roman"/>
          <w:b/>
        </w:rPr>
        <w:t>Industry</w:t>
      </w:r>
      <w:r w:rsidRPr="00AA6310">
        <w:rPr>
          <w:rFonts w:ascii="Times New Roman" w:eastAsia="Times New Roman" w:hAnsi="Times New Roman" w:cs="Times New Roman"/>
          <w:b/>
        </w:rPr>
        <w:t xml:space="preserve"> Council: </w:t>
      </w:r>
      <w:r w:rsidR="00EF262D">
        <w:rPr>
          <w:rFonts w:ascii="Times New Roman" w:eastAsia="Times New Roman" w:hAnsi="Times New Roman" w:cs="Times New Roman"/>
          <w:bCs/>
        </w:rPr>
        <w:t>Goodmanson</w:t>
      </w:r>
      <w:r w:rsidR="00406F7B" w:rsidRPr="00AA6310">
        <w:rPr>
          <w:rFonts w:ascii="Times New Roman" w:eastAsia="Times New Roman" w:hAnsi="Times New Roman" w:cs="Times New Roman"/>
          <w:bCs/>
        </w:rPr>
        <w:t xml:space="preserve"> reported</w:t>
      </w:r>
      <w:r w:rsidR="002B7CE0" w:rsidRPr="00AA6310">
        <w:rPr>
          <w:rFonts w:ascii="Times New Roman" w:eastAsia="Times New Roman" w:hAnsi="Times New Roman" w:cs="Times New Roman"/>
          <w:bCs/>
        </w:rPr>
        <w:t>-</w:t>
      </w:r>
    </w:p>
    <w:p w14:paraId="66D49CAE" w14:textId="77777777" w:rsidR="002067AB" w:rsidRDefault="002067AB" w:rsidP="00C053A7">
      <w:pPr>
        <w:tabs>
          <w:tab w:val="left" w:pos="360"/>
        </w:tabs>
        <w:spacing w:after="0" w:line="240" w:lineRule="auto"/>
        <w:ind w:left="360"/>
        <w:jc w:val="both"/>
        <w:rPr>
          <w:rFonts w:ascii="Times New Roman" w:hAnsi="Times New Roman" w:cs="Times New Roman"/>
        </w:rPr>
      </w:pPr>
    </w:p>
    <w:p w14:paraId="66A3DDF2" w14:textId="45404AFC" w:rsidR="00E03E00" w:rsidRPr="00E03E00" w:rsidRDefault="00E03E00" w:rsidP="004335DC">
      <w:pPr>
        <w:tabs>
          <w:tab w:val="left" w:pos="0"/>
        </w:tabs>
        <w:spacing w:after="0" w:line="240" w:lineRule="auto"/>
        <w:ind w:left="432"/>
        <w:jc w:val="both"/>
        <w:rPr>
          <w:rFonts w:ascii="Times New Roman" w:hAnsi="Times New Roman" w:cs="Times New Roman"/>
        </w:rPr>
      </w:pPr>
      <w:r w:rsidRPr="00E03E00">
        <w:rPr>
          <w:rFonts w:ascii="Times New Roman" w:hAnsi="Times New Roman" w:cs="Times New Roman"/>
        </w:rPr>
        <w:t>The 202</w:t>
      </w:r>
      <w:r>
        <w:rPr>
          <w:rFonts w:ascii="Times New Roman" w:hAnsi="Times New Roman" w:cs="Times New Roman"/>
        </w:rPr>
        <w:t>4</w:t>
      </w:r>
      <w:r w:rsidRPr="00E03E00">
        <w:rPr>
          <w:rFonts w:ascii="Times New Roman" w:hAnsi="Times New Roman" w:cs="Times New Roman"/>
        </w:rPr>
        <w:t xml:space="preserve"> AWWA Water Matters Fly-In is scheduled for April 9</w:t>
      </w:r>
      <w:r w:rsidRPr="00E03E00">
        <w:rPr>
          <w:rFonts w:ascii="Times New Roman" w:hAnsi="Times New Roman" w:cs="Times New Roman"/>
          <w:vertAlign w:val="superscript"/>
        </w:rPr>
        <w:t>th</w:t>
      </w:r>
      <w:r w:rsidRPr="00E03E00">
        <w:rPr>
          <w:rFonts w:ascii="Times New Roman" w:hAnsi="Times New Roman" w:cs="Times New Roman"/>
        </w:rPr>
        <w:t xml:space="preserve"> and 10th.  The Fly-in is a two- day event where delegates from each state go to Washington D.C. and meet with Congressional Leaders to discuss current water issues important to AWWA.  South Dakota sends two delegates to D.C. for the Fly-In event.  Travel expenses are reimbursed for one of the delegates by the National AWWA</w:t>
      </w:r>
      <w:r w:rsidR="004335DC">
        <w:rPr>
          <w:rFonts w:ascii="Times New Roman" w:hAnsi="Times New Roman" w:cs="Times New Roman"/>
        </w:rPr>
        <w:t>,</w:t>
      </w:r>
      <w:r w:rsidRPr="00E03E00">
        <w:rPr>
          <w:rFonts w:ascii="Times New Roman" w:hAnsi="Times New Roman" w:cs="Times New Roman"/>
        </w:rPr>
        <w:t xml:space="preserve"> and the travel expenses for the second delegate are reimbursed by the South Dakota Section</w:t>
      </w:r>
      <w:r w:rsidR="004335DC">
        <w:rPr>
          <w:rFonts w:ascii="Times New Roman" w:hAnsi="Times New Roman" w:cs="Times New Roman"/>
        </w:rPr>
        <w:t xml:space="preserve"> of </w:t>
      </w:r>
      <w:r w:rsidRPr="00E03E00">
        <w:rPr>
          <w:rFonts w:ascii="Times New Roman" w:hAnsi="Times New Roman" w:cs="Times New Roman"/>
        </w:rPr>
        <w:t xml:space="preserve">AWWA.  The Water Industry Chair is typically one of the delegates.  The second delegate is another South Dakota AWWA member interested in attending and typically someone who has not attended in the past.  Let me know if you are aware of any South Dakota AWWA members that might be interested in attending the Fly-in. </w:t>
      </w:r>
    </w:p>
    <w:p w14:paraId="378686AC" w14:textId="77777777" w:rsidR="00E03E00" w:rsidRPr="00E03E00" w:rsidRDefault="00E03E00" w:rsidP="004335DC">
      <w:pPr>
        <w:tabs>
          <w:tab w:val="left" w:pos="0"/>
        </w:tabs>
        <w:spacing w:after="0" w:line="240" w:lineRule="auto"/>
        <w:ind w:left="432"/>
        <w:jc w:val="both"/>
        <w:rPr>
          <w:rFonts w:ascii="Times New Roman" w:hAnsi="Times New Roman" w:cs="Times New Roman"/>
        </w:rPr>
      </w:pPr>
    </w:p>
    <w:p w14:paraId="3EE954B1" w14:textId="77777777" w:rsidR="00E03E00" w:rsidRPr="00E03E00" w:rsidRDefault="00E03E00" w:rsidP="004335DC">
      <w:pPr>
        <w:tabs>
          <w:tab w:val="left" w:pos="0"/>
        </w:tabs>
        <w:spacing w:after="0" w:line="240" w:lineRule="auto"/>
        <w:ind w:left="432"/>
        <w:jc w:val="both"/>
        <w:rPr>
          <w:rFonts w:ascii="Times New Roman" w:hAnsi="Times New Roman" w:cs="Times New Roman"/>
        </w:rPr>
      </w:pPr>
      <w:r w:rsidRPr="00E03E00">
        <w:rPr>
          <w:rFonts w:ascii="Times New Roman" w:hAnsi="Times New Roman" w:cs="Times New Roman"/>
        </w:rPr>
        <w:t xml:space="preserve">After the first of the year, I will start to work on scheduling times to meet with office staff from all three of South Dakota’s Congressional Leaders.   </w:t>
      </w:r>
    </w:p>
    <w:p w14:paraId="1862ECD6" w14:textId="77777777" w:rsidR="00E03E00" w:rsidRPr="00E03E00" w:rsidRDefault="00E03E00" w:rsidP="004335DC">
      <w:pPr>
        <w:tabs>
          <w:tab w:val="left" w:pos="0"/>
        </w:tabs>
        <w:spacing w:after="0" w:line="240" w:lineRule="auto"/>
        <w:ind w:left="432"/>
        <w:jc w:val="both"/>
        <w:rPr>
          <w:rFonts w:ascii="Times New Roman" w:hAnsi="Times New Roman" w:cs="Times New Roman"/>
        </w:rPr>
      </w:pPr>
    </w:p>
    <w:p w14:paraId="26247BC0" w14:textId="77777777" w:rsidR="00E03E00" w:rsidRPr="00E03E00" w:rsidRDefault="00E03E00" w:rsidP="004335DC">
      <w:pPr>
        <w:spacing w:line="240" w:lineRule="auto"/>
        <w:ind w:left="432"/>
        <w:jc w:val="both"/>
        <w:rPr>
          <w:rFonts w:ascii="Times New Roman" w:hAnsi="Times New Roman" w:cs="Times New Roman"/>
        </w:rPr>
      </w:pPr>
      <w:r w:rsidRPr="00E03E00">
        <w:rPr>
          <w:rFonts w:ascii="Times New Roman" w:hAnsi="Times New Roman" w:cs="Times New Roman"/>
        </w:rPr>
        <w:lastRenderedPageBreak/>
        <w:t>Topics that may be discussed are: some combo of PFAS/CERCLA, water infrastructure funding, water affordability, cybersecurity</w:t>
      </w:r>
    </w:p>
    <w:p w14:paraId="60AC3C74" w14:textId="77777777" w:rsidR="00E03E00" w:rsidRPr="00E03E00" w:rsidRDefault="00E03E00" w:rsidP="004335DC">
      <w:pPr>
        <w:pStyle w:val="ListParagraph"/>
        <w:spacing w:line="240" w:lineRule="auto"/>
        <w:ind w:left="432"/>
        <w:jc w:val="both"/>
        <w:rPr>
          <w:rFonts w:ascii="Times New Roman" w:hAnsi="Times New Roman" w:cs="Times New Roman"/>
        </w:rPr>
      </w:pPr>
      <w:r w:rsidRPr="00E03E00">
        <w:rPr>
          <w:rFonts w:ascii="Times New Roman" w:hAnsi="Times New Roman" w:cs="Times New Roman"/>
        </w:rPr>
        <w:t>AWWA contact Nancy Sullivan Manager Section Services.  nsullivan@awwa.org</w:t>
      </w:r>
    </w:p>
    <w:p w14:paraId="1341EB7C" w14:textId="77777777" w:rsidR="00E03E00" w:rsidRPr="00E03E00" w:rsidRDefault="00E03E00" w:rsidP="004335DC">
      <w:pPr>
        <w:spacing w:line="240" w:lineRule="auto"/>
        <w:ind w:left="432"/>
        <w:jc w:val="both"/>
        <w:rPr>
          <w:rFonts w:ascii="Times New Roman" w:hAnsi="Times New Roman" w:cs="Times New Roman"/>
          <w:vertAlign w:val="superscript"/>
        </w:rPr>
      </w:pPr>
      <w:r w:rsidRPr="00E03E00">
        <w:rPr>
          <w:rFonts w:ascii="Times New Roman" w:hAnsi="Times New Roman" w:cs="Times New Roman"/>
        </w:rPr>
        <w:t>AWWA will be developing comments for the new Lead and Copper Rule improvements.  A conference call is scheduled for Dec. 15th.  I will try and sit in on the conference call.</w:t>
      </w:r>
      <w:r w:rsidRPr="00E03E00">
        <w:rPr>
          <w:rFonts w:ascii="Times New Roman" w:hAnsi="Times New Roman" w:cs="Times New Roman"/>
          <w:vertAlign w:val="superscript"/>
        </w:rPr>
        <w:t xml:space="preserve"> </w:t>
      </w:r>
      <w:r w:rsidRPr="00E03E00">
        <w:rPr>
          <w:rFonts w:ascii="Times New Roman" w:hAnsi="Times New Roman" w:cs="Times New Roman"/>
        </w:rPr>
        <w:t xml:space="preserve">  </w:t>
      </w:r>
    </w:p>
    <w:p w14:paraId="62F3A1AD" w14:textId="77777777" w:rsidR="00E03E00" w:rsidRPr="00E03E00" w:rsidRDefault="00E03E00" w:rsidP="00E03E00">
      <w:pPr>
        <w:spacing w:line="240" w:lineRule="auto"/>
        <w:ind w:left="432"/>
        <w:rPr>
          <w:rFonts w:ascii="Times New Roman" w:hAnsi="Times New Roman" w:cs="Times New Roman"/>
        </w:rPr>
      </w:pPr>
      <w:r w:rsidRPr="00E03E00">
        <w:rPr>
          <w:rFonts w:ascii="Times New Roman" w:hAnsi="Times New Roman" w:cs="Times New Roman"/>
        </w:rPr>
        <w:t>Draft Agenda:</w:t>
      </w:r>
    </w:p>
    <w:p w14:paraId="378E5B71" w14:textId="77777777" w:rsidR="00E03E00" w:rsidRPr="004335DC" w:rsidRDefault="00E03E00" w:rsidP="004335DC">
      <w:pPr>
        <w:spacing w:after="0" w:line="240" w:lineRule="auto"/>
        <w:ind w:left="72" w:firstLine="648"/>
        <w:rPr>
          <w:rFonts w:ascii="Times New Roman" w:hAnsi="Times New Roman" w:cs="Times New Roman"/>
        </w:rPr>
      </w:pPr>
      <w:r w:rsidRPr="004335DC">
        <w:rPr>
          <w:rFonts w:ascii="Times New Roman" w:hAnsi="Times New Roman" w:cs="Times New Roman"/>
        </w:rPr>
        <w:t>Response to LCRI arising from discussion at the state-level</w:t>
      </w:r>
    </w:p>
    <w:p w14:paraId="6B56BF9C" w14:textId="77777777" w:rsidR="00E03E00" w:rsidRPr="004335DC" w:rsidRDefault="00E03E00" w:rsidP="004335DC">
      <w:pPr>
        <w:spacing w:after="0" w:line="240" w:lineRule="auto"/>
        <w:ind w:left="792" w:firstLine="648"/>
        <w:rPr>
          <w:rFonts w:ascii="Times New Roman" w:hAnsi="Times New Roman" w:cs="Times New Roman"/>
        </w:rPr>
      </w:pPr>
      <w:r w:rsidRPr="004335DC">
        <w:rPr>
          <w:rFonts w:ascii="Times New Roman" w:hAnsi="Times New Roman" w:cs="Times New Roman"/>
        </w:rPr>
        <w:t>General take on proposal?</w:t>
      </w:r>
    </w:p>
    <w:p w14:paraId="7A01C166" w14:textId="77777777" w:rsidR="00E03E00" w:rsidRPr="004335DC" w:rsidRDefault="00E03E00" w:rsidP="004335DC">
      <w:pPr>
        <w:spacing w:after="0" w:line="240" w:lineRule="auto"/>
        <w:ind w:left="792" w:firstLine="648"/>
        <w:rPr>
          <w:rFonts w:ascii="Times New Roman" w:hAnsi="Times New Roman" w:cs="Times New Roman"/>
        </w:rPr>
      </w:pPr>
      <w:r w:rsidRPr="004335DC">
        <w:rPr>
          <w:rFonts w:ascii="Times New Roman" w:hAnsi="Times New Roman" w:cs="Times New Roman"/>
        </w:rPr>
        <w:t xml:space="preserve">Specific issues? </w:t>
      </w:r>
    </w:p>
    <w:p w14:paraId="30655E77" w14:textId="77777777" w:rsidR="00E03E00" w:rsidRPr="004335DC" w:rsidRDefault="00E03E00" w:rsidP="004335DC">
      <w:pPr>
        <w:spacing w:after="0" w:line="240" w:lineRule="auto"/>
        <w:ind w:left="72" w:firstLine="648"/>
        <w:rPr>
          <w:rFonts w:ascii="Times New Roman" w:hAnsi="Times New Roman" w:cs="Times New Roman"/>
        </w:rPr>
      </w:pPr>
      <w:r w:rsidRPr="004335DC">
        <w:rPr>
          <w:rFonts w:ascii="Times New Roman" w:hAnsi="Times New Roman" w:cs="Times New Roman"/>
        </w:rPr>
        <w:t>State-specific “barriers to access” for lead service line replacement?</w:t>
      </w:r>
    </w:p>
    <w:p w14:paraId="3BE5D12C" w14:textId="77777777" w:rsidR="00E03E00" w:rsidRPr="004335DC" w:rsidRDefault="00E03E00" w:rsidP="004335DC">
      <w:pPr>
        <w:spacing w:after="0" w:line="240" w:lineRule="auto"/>
        <w:ind w:left="72" w:firstLine="648"/>
        <w:rPr>
          <w:rFonts w:ascii="Times New Roman" w:hAnsi="Times New Roman" w:cs="Times New Roman"/>
        </w:rPr>
      </w:pPr>
      <w:r w:rsidRPr="004335DC">
        <w:rPr>
          <w:rFonts w:ascii="Times New Roman" w:hAnsi="Times New Roman" w:cs="Times New Roman"/>
        </w:rPr>
        <w:t>Implementation conflicts between current state LCRR direction and LCRI?</w:t>
      </w:r>
    </w:p>
    <w:p w14:paraId="7A966BEF" w14:textId="77777777" w:rsidR="00E03E00" w:rsidRPr="004335DC" w:rsidRDefault="00E03E00" w:rsidP="004335DC">
      <w:pPr>
        <w:spacing w:after="0" w:line="240" w:lineRule="auto"/>
        <w:ind w:left="72" w:firstLine="648"/>
        <w:rPr>
          <w:rFonts w:ascii="Times New Roman" w:hAnsi="Times New Roman" w:cs="Times New Roman"/>
        </w:rPr>
      </w:pPr>
      <w:r w:rsidRPr="004335DC">
        <w:rPr>
          <w:rFonts w:ascii="Times New Roman" w:hAnsi="Times New Roman" w:cs="Times New Roman"/>
        </w:rPr>
        <w:t>Capturing current cost of service line characterization and service line replacement</w:t>
      </w:r>
    </w:p>
    <w:p w14:paraId="77B79FB0" w14:textId="77777777" w:rsidR="00E03E00" w:rsidRPr="004335DC" w:rsidRDefault="00E03E00" w:rsidP="004335DC">
      <w:pPr>
        <w:spacing w:after="0" w:line="240" w:lineRule="auto"/>
        <w:ind w:left="72" w:firstLine="648"/>
        <w:rPr>
          <w:rFonts w:ascii="Times New Roman" w:hAnsi="Times New Roman" w:cs="Times New Roman"/>
        </w:rPr>
      </w:pPr>
      <w:r w:rsidRPr="004335DC">
        <w:rPr>
          <w:rFonts w:ascii="Times New Roman" w:hAnsi="Times New Roman" w:cs="Times New Roman"/>
        </w:rPr>
        <w:t>Comment development</w:t>
      </w:r>
    </w:p>
    <w:p w14:paraId="5A762A7B" w14:textId="77777777" w:rsidR="00E03E00" w:rsidRPr="00E03E00" w:rsidRDefault="00E03E00" w:rsidP="00E03E00">
      <w:pPr>
        <w:pStyle w:val="ListParagraph"/>
        <w:spacing w:line="240" w:lineRule="auto"/>
        <w:ind w:left="432"/>
        <w:rPr>
          <w:rFonts w:ascii="Times New Roman" w:hAnsi="Times New Roman" w:cs="Times New Roman"/>
        </w:rPr>
      </w:pPr>
    </w:p>
    <w:p w14:paraId="0248A128" w14:textId="6F8FCE38" w:rsidR="00E03E00" w:rsidRPr="00E03E00" w:rsidRDefault="00E03E00" w:rsidP="00E03E00">
      <w:pPr>
        <w:pStyle w:val="ListParagraph"/>
        <w:spacing w:line="240" w:lineRule="auto"/>
        <w:ind w:left="432"/>
        <w:rPr>
          <w:rFonts w:ascii="Times New Roman" w:hAnsi="Times New Roman" w:cs="Times New Roman"/>
        </w:rPr>
      </w:pPr>
      <w:r w:rsidRPr="00E03E00">
        <w:rPr>
          <w:rFonts w:ascii="Times New Roman" w:hAnsi="Times New Roman" w:cs="Times New Roman"/>
        </w:rPr>
        <w:t>I did reach out to Mark Mayer with SD DANR for comments and concerns.   If we have anyone else that we should reach out to</w:t>
      </w:r>
      <w:r w:rsidR="004335DC">
        <w:rPr>
          <w:rFonts w:ascii="Times New Roman" w:hAnsi="Times New Roman" w:cs="Times New Roman"/>
        </w:rPr>
        <w:t>,</w:t>
      </w:r>
      <w:r w:rsidRPr="00E03E00">
        <w:rPr>
          <w:rFonts w:ascii="Times New Roman" w:hAnsi="Times New Roman" w:cs="Times New Roman"/>
        </w:rPr>
        <w:t xml:space="preserve"> let me know.  Or if you have any comments. </w:t>
      </w:r>
    </w:p>
    <w:p w14:paraId="375B214C" w14:textId="77777777" w:rsidR="00E03E00" w:rsidRPr="00E03E00" w:rsidRDefault="00E03E00" w:rsidP="00E03E00">
      <w:pPr>
        <w:pStyle w:val="ListParagraph"/>
        <w:spacing w:line="240" w:lineRule="auto"/>
        <w:ind w:left="432"/>
        <w:rPr>
          <w:rFonts w:ascii="Times New Roman" w:hAnsi="Times New Roman" w:cs="Times New Roman"/>
        </w:rPr>
      </w:pPr>
    </w:p>
    <w:p w14:paraId="3E192911" w14:textId="77777777" w:rsidR="00E03E00" w:rsidRPr="00E03E00" w:rsidRDefault="00E03E00" w:rsidP="00E03E00">
      <w:pPr>
        <w:pStyle w:val="ListParagraph"/>
        <w:spacing w:line="240" w:lineRule="auto"/>
        <w:ind w:left="432"/>
        <w:rPr>
          <w:rFonts w:ascii="Times New Roman" w:hAnsi="Times New Roman" w:cs="Times New Roman"/>
        </w:rPr>
      </w:pPr>
      <w:r w:rsidRPr="00E03E00">
        <w:rPr>
          <w:rFonts w:ascii="Times New Roman" w:hAnsi="Times New Roman" w:cs="Times New Roman"/>
        </w:rPr>
        <w:t>AWWA contact Steve Via Director, Federal Relations  Svia@awwa.org</w:t>
      </w:r>
    </w:p>
    <w:p w14:paraId="1522C3FB" w14:textId="77777777" w:rsidR="001633EE" w:rsidRDefault="0033430E" w:rsidP="001633EE">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 xml:space="preserve">YP Committee: </w:t>
      </w:r>
      <w:bookmarkStart w:id="1" w:name="_Hlk123053589"/>
      <w:r w:rsidR="00FF2EA3" w:rsidRPr="00AA6310">
        <w:rPr>
          <w:rFonts w:ascii="Times New Roman" w:eastAsia="Times New Roman" w:hAnsi="Times New Roman" w:cs="Times New Roman"/>
          <w:bCs/>
        </w:rPr>
        <w:t>Diaz submitted the followin</w:t>
      </w:r>
      <w:r w:rsidR="001633EE">
        <w:rPr>
          <w:rFonts w:ascii="Times New Roman" w:eastAsia="Times New Roman" w:hAnsi="Times New Roman" w:cs="Times New Roman"/>
          <w:bCs/>
        </w:rPr>
        <w:t>g:</w:t>
      </w:r>
    </w:p>
    <w:p w14:paraId="33C02DDE" w14:textId="77777777" w:rsidR="001633EE" w:rsidRDefault="001633EE" w:rsidP="001633EE">
      <w:pPr>
        <w:tabs>
          <w:tab w:val="left" w:pos="360"/>
        </w:tabs>
        <w:spacing w:after="0" w:line="240" w:lineRule="auto"/>
        <w:ind w:left="360"/>
        <w:jc w:val="both"/>
        <w:rPr>
          <w:rFonts w:ascii="TimesNewRomanPSMT" w:hAnsi="TimesNewRomanPSMT" w:cs="TimesNewRomanPSMT"/>
          <w:sz w:val="24"/>
          <w:szCs w:val="24"/>
        </w:rPr>
      </w:pPr>
    </w:p>
    <w:p w14:paraId="1BDEC75B" w14:textId="29FC49D1" w:rsidR="00B001C0" w:rsidRPr="00C446D1" w:rsidRDefault="001633EE" w:rsidP="001633EE">
      <w:pPr>
        <w:tabs>
          <w:tab w:val="left" w:pos="360"/>
        </w:tabs>
        <w:spacing w:after="0" w:line="240" w:lineRule="auto"/>
        <w:ind w:left="360"/>
        <w:jc w:val="both"/>
        <w:rPr>
          <w:rFonts w:ascii="Times New Roman" w:eastAsia="Times New Roman" w:hAnsi="Times New Roman" w:cs="Times New Roman"/>
          <w:bCs/>
        </w:rPr>
      </w:pPr>
      <w:r>
        <w:rPr>
          <w:rFonts w:ascii="TimesNewRomanPSMT" w:hAnsi="TimesNewRomanPSMT" w:cs="TimesNewRomanPSMT"/>
          <w:sz w:val="24"/>
          <w:szCs w:val="24"/>
        </w:rPr>
        <w:tab/>
      </w:r>
      <w:r w:rsidR="00B001C0" w:rsidRPr="00C446D1">
        <w:rPr>
          <w:rFonts w:ascii="TimesNewRomanPSMT" w:hAnsi="TimesNewRomanPSMT" w:cs="TimesNewRomanPSMT"/>
        </w:rPr>
        <w:t>YP Council recent activities:</w:t>
      </w:r>
    </w:p>
    <w:p w14:paraId="4C92B949" w14:textId="3B414E1A" w:rsidR="00B001C0" w:rsidRPr="00C446D1" w:rsidRDefault="00B001C0" w:rsidP="001633EE">
      <w:pPr>
        <w:autoSpaceDE w:val="0"/>
        <w:autoSpaceDN w:val="0"/>
        <w:adjustRightInd w:val="0"/>
        <w:spacing w:after="0" w:line="240" w:lineRule="auto"/>
        <w:ind w:left="720" w:firstLine="720"/>
        <w:rPr>
          <w:rFonts w:ascii="TimesNewRomanPSMT" w:hAnsi="TimesNewRomanPSMT" w:cs="TimesNewRomanPSMT"/>
        </w:rPr>
      </w:pPr>
      <w:r w:rsidRPr="00C446D1">
        <w:rPr>
          <w:rFonts w:ascii="TimesNewRomanPSMT" w:hAnsi="TimesNewRomanPSMT" w:cs="TimesNewRomanPSMT"/>
        </w:rPr>
        <w:t>a. Meeting on October 30</w:t>
      </w:r>
    </w:p>
    <w:p w14:paraId="33DB0D72" w14:textId="583BA788" w:rsidR="00B001C0" w:rsidRPr="00C446D1" w:rsidRDefault="00B001C0" w:rsidP="001633EE">
      <w:pPr>
        <w:autoSpaceDE w:val="0"/>
        <w:autoSpaceDN w:val="0"/>
        <w:adjustRightInd w:val="0"/>
        <w:spacing w:after="0" w:line="240" w:lineRule="auto"/>
        <w:ind w:left="1440" w:firstLine="720"/>
        <w:rPr>
          <w:rFonts w:ascii="TimesNewRomanPSMT" w:hAnsi="TimesNewRomanPSMT" w:cs="TimesNewRomanPSMT"/>
        </w:rPr>
      </w:pPr>
      <w:r w:rsidRPr="00C446D1">
        <w:rPr>
          <w:rFonts w:ascii="TimesNewRomanPSMT" w:hAnsi="TimesNewRomanPSMT" w:cs="TimesNewRomanPSMT"/>
        </w:rPr>
        <w:t xml:space="preserve">i. 2024 YP Council </w:t>
      </w:r>
      <w:r w:rsidR="00D83C20" w:rsidRPr="00C446D1">
        <w:rPr>
          <w:rFonts w:ascii="TimesNewRomanPSMT" w:hAnsi="TimesNewRomanPSMT" w:cs="TimesNewRomanPSMT"/>
        </w:rPr>
        <w:t>M</w:t>
      </w:r>
      <w:r w:rsidRPr="00C446D1">
        <w:rPr>
          <w:rFonts w:ascii="TimesNewRomanPSMT" w:hAnsi="TimesNewRomanPSMT" w:cs="TimesNewRomanPSMT"/>
        </w:rPr>
        <w:t>embers:</w:t>
      </w:r>
    </w:p>
    <w:p w14:paraId="759FA5C7" w14:textId="77777777" w:rsidR="00B001C0" w:rsidRPr="00C446D1" w:rsidRDefault="00B001C0" w:rsidP="001633EE">
      <w:pPr>
        <w:autoSpaceDE w:val="0"/>
        <w:autoSpaceDN w:val="0"/>
        <w:adjustRightInd w:val="0"/>
        <w:spacing w:after="0" w:line="240" w:lineRule="auto"/>
        <w:ind w:left="2160" w:firstLine="720"/>
        <w:rPr>
          <w:rFonts w:ascii="TimesNewRomanPSMT" w:hAnsi="TimesNewRomanPSMT" w:cs="TimesNewRomanPSMT"/>
        </w:rPr>
      </w:pPr>
      <w:r w:rsidRPr="00C446D1">
        <w:rPr>
          <w:rFonts w:ascii="TimesNewRomanPSMT" w:hAnsi="TimesNewRomanPSMT" w:cs="TimesNewRomanPSMT"/>
        </w:rPr>
        <w:t>1. Chair – Kyla Diaz</w:t>
      </w:r>
    </w:p>
    <w:p w14:paraId="08A7BB8E" w14:textId="77777777" w:rsidR="00B001C0" w:rsidRPr="00C446D1" w:rsidRDefault="00B001C0" w:rsidP="001633EE">
      <w:pPr>
        <w:autoSpaceDE w:val="0"/>
        <w:autoSpaceDN w:val="0"/>
        <w:adjustRightInd w:val="0"/>
        <w:spacing w:after="0" w:line="240" w:lineRule="auto"/>
        <w:ind w:left="2160" w:firstLine="720"/>
        <w:rPr>
          <w:rFonts w:ascii="TimesNewRomanPSMT" w:hAnsi="TimesNewRomanPSMT" w:cs="TimesNewRomanPSMT"/>
        </w:rPr>
      </w:pPr>
      <w:r w:rsidRPr="00C446D1">
        <w:rPr>
          <w:rFonts w:ascii="TimesNewRomanPSMT" w:hAnsi="TimesNewRomanPSMT" w:cs="TimesNewRomanPSMT"/>
        </w:rPr>
        <w:t>2. Vice-chair East – Shane Dennis</w:t>
      </w:r>
    </w:p>
    <w:p w14:paraId="25D2FE98" w14:textId="77777777" w:rsidR="00B001C0" w:rsidRPr="00C446D1" w:rsidRDefault="00B001C0" w:rsidP="001633EE">
      <w:pPr>
        <w:autoSpaceDE w:val="0"/>
        <w:autoSpaceDN w:val="0"/>
        <w:adjustRightInd w:val="0"/>
        <w:spacing w:after="0" w:line="240" w:lineRule="auto"/>
        <w:ind w:left="2160" w:firstLine="720"/>
        <w:rPr>
          <w:rFonts w:ascii="TimesNewRomanPSMT" w:hAnsi="TimesNewRomanPSMT" w:cs="TimesNewRomanPSMT"/>
        </w:rPr>
      </w:pPr>
      <w:r w:rsidRPr="00C446D1">
        <w:rPr>
          <w:rFonts w:ascii="TimesNewRomanPSMT" w:hAnsi="TimesNewRomanPSMT" w:cs="TimesNewRomanPSMT"/>
        </w:rPr>
        <w:t>3. Vice-chair West – Ben Meyer</w:t>
      </w:r>
    </w:p>
    <w:p w14:paraId="2A7DD60D" w14:textId="77777777" w:rsidR="00B001C0" w:rsidRPr="00C446D1" w:rsidRDefault="00B001C0" w:rsidP="001633EE">
      <w:pPr>
        <w:autoSpaceDE w:val="0"/>
        <w:autoSpaceDN w:val="0"/>
        <w:adjustRightInd w:val="0"/>
        <w:spacing w:after="0" w:line="240" w:lineRule="auto"/>
        <w:ind w:left="2160" w:firstLine="720"/>
        <w:rPr>
          <w:rFonts w:ascii="TimesNewRomanPSMT" w:hAnsi="TimesNewRomanPSMT" w:cs="TimesNewRomanPSMT"/>
        </w:rPr>
      </w:pPr>
      <w:r w:rsidRPr="00C446D1">
        <w:rPr>
          <w:rFonts w:ascii="TimesNewRomanPSMT" w:hAnsi="TimesNewRomanPSMT" w:cs="TimesNewRomanPSMT"/>
        </w:rPr>
        <w:t>4. Secretary/Treasurer – Austin Schlagel</w:t>
      </w:r>
    </w:p>
    <w:p w14:paraId="3889797B" w14:textId="500BA50C" w:rsidR="00B001C0" w:rsidRPr="00C446D1" w:rsidRDefault="00B001C0" w:rsidP="001633EE">
      <w:pPr>
        <w:autoSpaceDE w:val="0"/>
        <w:autoSpaceDN w:val="0"/>
        <w:adjustRightInd w:val="0"/>
        <w:spacing w:after="0" w:line="240" w:lineRule="auto"/>
        <w:ind w:left="1440" w:firstLine="720"/>
        <w:rPr>
          <w:rFonts w:ascii="TimesNewRomanPSMT" w:hAnsi="TimesNewRomanPSMT" w:cs="TimesNewRomanPSMT"/>
        </w:rPr>
      </w:pPr>
      <w:r w:rsidRPr="00C446D1">
        <w:rPr>
          <w:rFonts w:ascii="TimesNewRomanPSMT" w:hAnsi="TimesNewRomanPSMT" w:cs="TimesNewRomanPSMT"/>
        </w:rPr>
        <w:t xml:space="preserve">ii. Discussed </w:t>
      </w:r>
      <w:r w:rsidR="00D83C20" w:rsidRPr="00C446D1">
        <w:rPr>
          <w:rFonts w:ascii="TimesNewRomanPSMT" w:hAnsi="TimesNewRomanPSMT" w:cs="TimesNewRomanPSMT"/>
        </w:rPr>
        <w:t>E</w:t>
      </w:r>
      <w:r w:rsidRPr="00C446D1">
        <w:rPr>
          <w:rFonts w:ascii="TimesNewRomanPSMT" w:hAnsi="TimesNewRomanPSMT" w:cs="TimesNewRomanPSMT"/>
        </w:rPr>
        <w:t>vents for 2024</w:t>
      </w:r>
    </w:p>
    <w:p w14:paraId="0D062579" w14:textId="77777777" w:rsidR="00B001C0" w:rsidRPr="00C446D1" w:rsidRDefault="00B001C0" w:rsidP="001633EE">
      <w:pPr>
        <w:autoSpaceDE w:val="0"/>
        <w:autoSpaceDN w:val="0"/>
        <w:adjustRightInd w:val="0"/>
        <w:spacing w:after="0" w:line="240" w:lineRule="auto"/>
        <w:ind w:left="2160" w:firstLine="720"/>
        <w:rPr>
          <w:rFonts w:ascii="TimesNewRomanPSMT" w:hAnsi="TimesNewRomanPSMT" w:cs="TimesNewRomanPSMT"/>
        </w:rPr>
      </w:pPr>
      <w:r w:rsidRPr="00C446D1">
        <w:rPr>
          <w:rFonts w:ascii="TimesNewRomanPSMT" w:hAnsi="TimesNewRomanPSMT" w:cs="TimesNewRomanPSMT"/>
        </w:rPr>
        <w:t>1. Lunch &amp; Learns</w:t>
      </w:r>
    </w:p>
    <w:p w14:paraId="3FD858DE" w14:textId="77777777" w:rsidR="00B001C0" w:rsidRPr="00C446D1" w:rsidRDefault="00B001C0" w:rsidP="001633EE">
      <w:pPr>
        <w:autoSpaceDE w:val="0"/>
        <w:autoSpaceDN w:val="0"/>
        <w:adjustRightInd w:val="0"/>
        <w:spacing w:after="0" w:line="240" w:lineRule="auto"/>
        <w:ind w:left="2160" w:firstLine="720"/>
        <w:rPr>
          <w:rFonts w:ascii="TimesNewRomanPSMT" w:hAnsi="TimesNewRomanPSMT" w:cs="TimesNewRomanPSMT"/>
        </w:rPr>
      </w:pPr>
      <w:r w:rsidRPr="00C446D1">
        <w:rPr>
          <w:rFonts w:ascii="TimesNewRomanPSMT" w:hAnsi="TimesNewRomanPSMT" w:cs="TimesNewRomanPSMT"/>
        </w:rPr>
        <w:t>2. Schedule social event after operator testing</w:t>
      </w:r>
    </w:p>
    <w:p w14:paraId="69D6022E" w14:textId="77777777" w:rsidR="00B001C0" w:rsidRPr="00C446D1" w:rsidRDefault="00B001C0" w:rsidP="001633EE">
      <w:pPr>
        <w:autoSpaceDE w:val="0"/>
        <w:autoSpaceDN w:val="0"/>
        <w:adjustRightInd w:val="0"/>
        <w:spacing w:after="0" w:line="240" w:lineRule="auto"/>
        <w:ind w:left="1440" w:firstLine="720"/>
        <w:rPr>
          <w:rFonts w:ascii="TimesNewRomanPSMT" w:hAnsi="TimesNewRomanPSMT" w:cs="TimesNewRomanPSMT"/>
        </w:rPr>
      </w:pPr>
      <w:r w:rsidRPr="00C446D1">
        <w:rPr>
          <w:rFonts w:ascii="TimesNewRomanPSMT" w:hAnsi="TimesNewRomanPSMT" w:cs="TimesNewRomanPSMT"/>
        </w:rPr>
        <w:t>iii. 2024 Goals</w:t>
      </w:r>
    </w:p>
    <w:p w14:paraId="521E8E21" w14:textId="1D2E46F6" w:rsidR="00B001C0" w:rsidRPr="00C446D1" w:rsidRDefault="00B001C0" w:rsidP="001633EE">
      <w:pPr>
        <w:autoSpaceDE w:val="0"/>
        <w:autoSpaceDN w:val="0"/>
        <w:adjustRightInd w:val="0"/>
        <w:spacing w:after="0" w:line="240" w:lineRule="auto"/>
        <w:ind w:left="2160" w:firstLine="720"/>
        <w:rPr>
          <w:rFonts w:ascii="TimesNewRomanPSMT" w:hAnsi="TimesNewRomanPSMT" w:cs="TimesNewRomanPSMT"/>
        </w:rPr>
      </w:pPr>
      <w:r w:rsidRPr="00C446D1">
        <w:rPr>
          <w:rFonts w:ascii="TimesNewRomanPSMT" w:hAnsi="TimesNewRomanPSMT" w:cs="TimesNewRomanPSMT"/>
        </w:rPr>
        <w:t xml:space="preserve">1. </w:t>
      </w:r>
      <w:r w:rsidR="00CF3ECA" w:rsidRPr="00C446D1">
        <w:rPr>
          <w:rFonts w:ascii="TimesNewRomanPSMT" w:hAnsi="TimesNewRomanPSMT" w:cs="TimesNewRomanPSMT"/>
        </w:rPr>
        <w:t>Three</w:t>
      </w:r>
      <w:r w:rsidRPr="00C446D1">
        <w:rPr>
          <w:rFonts w:ascii="TimesNewRomanPSMT" w:hAnsi="TimesNewRomanPSMT" w:cs="TimesNewRomanPSMT"/>
        </w:rPr>
        <w:t xml:space="preserve"> social/volunteer events</w:t>
      </w:r>
    </w:p>
    <w:p w14:paraId="793F65A5" w14:textId="505BED09" w:rsidR="00B001C0" w:rsidRPr="00C446D1" w:rsidRDefault="00B001C0" w:rsidP="001633EE">
      <w:pPr>
        <w:autoSpaceDE w:val="0"/>
        <w:autoSpaceDN w:val="0"/>
        <w:adjustRightInd w:val="0"/>
        <w:spacing w:after="0" w:line="240" w:lineRule="auto"/>
        <w:ind w:left="2160" w:firstLine="720"/>
        <w:rPr>
          <w:rFonts w:ascii="TimesNewRomanPSMT" w:hAnsi="TimesNewRomanPSMT" w:cs="TimesNewRomanPSMT"/>
        </w:rPr>
      </w:pPr>
      <w:r w:rsidRPr="00C446D1">
        <w:rPr>
          <w:rFonts w:ascii="TimesNewRomanPSMT" w:hAnsi="TimesNewRomanPSMT" w:cs="TimesNewRomanPSMT"/>
        </w:rPr>
        <w:t xml:space="preserve">2. </w:t>
      </w:r>
      <w:r w:rsidR="00CF3ECA" w:rsidRPr="00C446D1">
        <w:rPr>
          <w:rFonts w:ascii="TimesNewRomanPSMT" w:hAnsi="TimesNewRomanPSMT" w:cs="TimesNewRomanPSMT"/>
        </w:rPr>
        <w:t>Four</w:t>
      </w:r>
      <w:r w:rsidRPr="00C446D1">
        <w:rPr>
          <w:rFonts w:ascii="TimesNewRomanPSMT" w:hAnsi="TimesNewRomanPSMT" w:cs="TimesNewRomanPSMT"/>
        </w:rPr>
        <w:t xml:space="preserve"> quarterly committee meetings</w:t>
      </w:r>
    </w:p>
    <w:p w14:paraId="102B6D18" w14:textId="77777777" w:rsidR="00B001C0" w:rsidRPr="00F960D4" w:rsidRDefault="00B001C0" w:rsidP="001633EE">
      <w:pPr>
        <w:autoSpaceDE w:val="0"/>
        <w:autoSpaceDN w:val="0"/>
        <w:adjustRightInd w:val="0"/>
        <w:spacing w:after="0" w:line="240" w:lineRule="auto"/>
        <w:ind w:left="720" w:firstLine="720"/>
        <w:rPr>
          <w:rFonts w:ascii="Times New Roman" w:hAnsi="Times New Roman" w:cs="Times New Roman"/>
        </w:rPr>
      </w:pPr>
      <w:r w:rsidRPr="00F960D4">
        <w:rPr>
          <w:rFonts w:ascii="Times New Roman" w:hAnsi="Times New Roman" w:cs="Times New Roman"/>
        </w:rPr>
        <w:t>b. Committee meeting on November 29th</w:t>
      </w:r>
    </w:p>
    <w:p w14:paraId="6D04F8D3" w14:textId="77777777" w:rsidR="00B001C0" w:rsidRPr="00F960D4" w:rsidRDefault="00B001C0" w:rsidP="001633EE">
      <w:pPr>
        <w:autoSpaceDE w:val="0"/>
        <w:autoSpaceDN w:val="0"/>
        <w:adjustRightInd w:val="0"/>
        <w:spacing w:after="0" w:line="240" w:lineRule="auto"/>
        <w:ind w:left="1440" w:firstLine="720"/>
        <w:rPr>
          <w:rFonts w:ascii="Times New Roman" w:hAnsi="Times New Roman" w:cs="Times New Roman"/>
        </w:rPr>
      </w:pPr>
      <w:r w:rsidRPr="00F960D4">
        <w:rPr>
          <w:rFonts w:ascii="Times New Roman" w:hAnsi="Times New Roman" w:cs="Times New Roman"/>
        </w:rPr>
        <w:t>i. Presentation from Pratt</w:t>
      </w:r>
    </w:p>
    <w:p w14:paraId="72CA9EF3" w14:textId="77777777" w:rsidR="00B001C0" w:rsidRPr="00F960D4" w:rsidRDefault="00B001C0" w:rsidP="001633EE">
      <w:pPr>
        <w:autoSpaceDE w:val="0"/>
        <w:autoSpaceDN w:val="0"/>
        <w:adjustRightInd w:val="0"/>
        <w:spacing w:after="0" w:line="240" w:lineRule="auto"/>
        <w:ind w:left="1440" w:firstLine="720"/>
        <w:rPr>
          <w:rFonts w:ascii="Times New Roman" w:hAnsi="Times New Roman" w:cs="Times New Roman"/>
        </w:rPr>
      </w:pPr>
      <w:r w:rsidRPr="00F960D4">
        <w:rPr>
          <w:rFonts w:ascii="Times New Roman" w:hAnsi="Times New Roman" w:cs="Times New Roman"/>
        </w:rPr>
        <w:t>ii. Good turn out</w:t>
      </w:r>
    </w:p>
    <w:p w14:paraId="2B75D4E1" w14:textId="77777777" w:rsidR="00D83C20" w:rsidRPr="00F960D4" w:rsidRDefault="00D83C20" w:rsidP="001633EE">
      <w:pPr>
        <w:autoSpaceDE w:val="0"/>
        <w:autoSpaceDN w:val="0"/>
        <w:adjustRightInd w:val="0"/>
        <w:spacing w:after="0" w:line="240" w:lineRule="auto"/>
        <w:ind w:firstLine="720"/>
        <w:rPr>
          <w:rFonts w:ascii="Times New Roman" w:hAnsi="Times New Roman" w:cs="Times New Roman"/>
        </w:rPr>
      </w:pPr>
    </w:p>
    <w:p w14:paraId="6240CA7C" w14:textId="69C7A79B" w:rsidR="00B001C0" w:rsidRPr="00F960D4" w:rsidRDefault="00B001C0" w:rsidP="001633EE">
      <w:pPr>
        <w:autoSpaceDE w:val="0"/>
        <w:autoSpaceDN w:val="0"/>
        <w:adjustRightInd w:val="0"/>
        <w:spacing w:after="0" w:line="240" w:lineRule="auto"/>
        <w:ind w:firstLine="720"/>
        <w:rPr>
          <w:rFonts w:ascii="Times New Roman" w:hAnsi="Times New Roman" w:cs="Times New Roman"/>
        </w:rPr>
      </w:pPr>
      <w:r w:rsidRPr="00F960D4">
        <w:rPr>
          <w:rFonts w:ascii="Times New Roman" w:hAnsi="Times New Roman" w:cs="Times New Roman"/>
        </w:rPr>
        <w:t>Upcoming Events</w:t>
      </w:r>
    </w:p>
    <w:p w14:paraId="02E7F242" w14:textId="5ABFB687" w:rsidR="00B001C0" w:rsidRPr="00F960D4" w:rsidRDefault="00B001C0" w:rsidP="001633EE">
      <w:pPr>
        <w:autoSpaceDE w:val="0"/>
        <w:autoSpaceDN w:val="0"/>
        <w:adjustRightInd w:val="0"/>
        <w:spacing w:after="0" w:line="240" w:lineRule="auto"/>
        <w:ind w:left="720" w:firstLine="720"/>
        <w:rPr>
          <w:rFonts w:ascii="Times New Roman" w:eastAsia="Times New Roman" w:hAnsi="Times New Roman" w:cs="Times New Roman"/>
          <w:b/>
        </w:rPr>
      </w:pPr>
      <w:r w:rsidRPr="00F960D4">
        <w:rPr>
          <w:rFonts w:ascii="Times New Roman" w:hAnsi="Times New Roman" w:cs="Times New Roman"/>
        </w:rPr>
        <w:t>a. YP Summit – Portland Oregon</w:t>
      </w:r>
      <w:r w:rsidR="001633EE" w:rsidRPr="00F960D4">
        <w:rPr>
          <w:rFonts w:ascii="Times New Roman" w:hAnsi="Times New Roman" w:cs="Times New Roman"/>
        </w:rPr>
        <w:t xml:space="preserve"> on </w:t>
      </w:r>
      <w:r w:rsidRPr="00F960D4">
        <w:rPr>
          <w:rFonts w:ascii="Times New Roman" w:hAnsi="Times New Roman" w:cs="Times New Roman"/>
        </w:rPr>
        <w:t>February 11-13, 2024</w:t>
      </w:r>
    </w:p>
    <w:p w14:paraId="18B0C039" w14:textId="77777777" w:rsidR="00561597" w:rsidRPr="00AA6310" w:rsidRDefault="00561597" w:rsidP="00FC0458">
      <w:pPr>
        <w:tabs>
          <w:tab w:val="left" w:pos="360"/>
        </w:tabs>
        <w:spacing w:after="0" w:line="240" w:lineRule="auto"/>
        <w:ind w:left="360"/>
        <w:jc w:val="both"/>
        <w:rPr>
          <w:rFonts w:ascii="Times New Roman" w:eastAsia="Times New Roman" w:hAnsi="Times New Roman" w:cs="Times New Roman"/>
          <w:b/>
        </w:rPr>
      </w:pPr>
    </w:p>
    <w:p w14:paraId="4C1955FC" w14:textId="6A7ADD65" w:rsidR="00AA6310" w:rsidRDefault="00EF262D" w:rsidP="00CB5AB3">
      <w:pPr>
        <w:tabs>
          <w:tab w:val="left" w:pos="360"/>
        </w:tabs>
        <w:spacing w:after="0" w:line="240" w:lineRule="auto"/>
        <w:jc w:val="both"/>
        <w:rPr>
          <w:rFonts w:ascii="Times New Roman" w:eastAsia="Times New Roman" w:hAnsi="Times New Roman" w:cs="Times New Roman"/>
          <w:bCs/>
        </w:rPr>
      </w:pPr>
      <w:r w:rsidRPr="00EF262D">
        <w:rPr>
          <w:rFonts w:ascii="Times New Roman" w:eastAsia="Times New Roman" w:hAnsi="Times New Roman" w:cs="Times New Roman"/>
          <w:b/>
          <w:u w:val="single"/>
        </w:rPr>
        <w:t>2024 Budget:</w:t>
      </w:r>
      <w:r>
        <w:rPr>
          <w:rFonts w:ascii="Times New Roman" w:eastAsia="Times New Roman" w:hAnsi="Times New Roman" w:cs="Times New Roman"/>
          <w:b/>
        </w:rPr>
        <w:t xml:space="preserve"> </w:t>
      </w:r>
      <w:r w:rsidRPr="00EF262D">
        <w:rPr>
          <w:rFonts w:ascii="Times New Roman" w:eastAsia="Times New Roman" w:hAnsi="Times New Roman" w:cs="Times New Roman"/>
          <w:bCs/>
        </w:rPr>
        <w:t>Erickson reported</w:t>
      </w:r>
      <w:r w:rsidR="00F539A2">
        <w:rPr>
          <w:rFonts w:ascii="Times New Roman" w:eastAsia="Times New Roman" w:hAnsi="Times New Roman" w:cs="Times New Roman"/>
          <w:bCs/>
        </w:rPr>
        <w:t xml:space="preserve">. A draft budget was sent out on December 3, 2023. </w:t>
      </w:r>
      <w:r w:rsidR="00C446D1">
        <w:rPr>
          <w:rFonts w:ascii="Times New Roman" w:eastAsia="Times New Roman" w:hAnsi="Times New Roman" w:cs="Times New Roman"/>
          <w:bCs/>
        </w:rPr>
        <w:t xml:space="preserve">A line-by-line analysis was done. A few adjustments were made. </w:t>
      </w:r>
      <w:r w:rsidR="00101B7E">
        <w:rPr>
          <w:rFonts w:ascii="Times New Roman" w:eastAsia="Times New Roman" w:hAnsi="Times New Roman" w:cs="Times New Roman"/>
          <w:bCs/>
        </w:rPr>
        <w:t>Goodmanson moved to approve the revised budget. Skillingstad seconded. Motion passed.</w:t>
      </w:r>
    </w:p>
    <w:p w14:paraId="1188F847" w14:textId="77777777" w:rsidR="00EF262D" w:rsidRDefault="00EF262D" w:rsidP="00CB5AB3">
      <w:pPr>
        <w:tabs>
          <w:tab w:val="left" w:pos="360"/>
        </w:tabs>
        <w:spacing w:after="0" w:line="240" w:lineRule="auto"/>
        <w:jc w:val="both"/>
        <w:rPr>
          <w:rFonts w:ascii="Times New Roman" w:eastAsia="Times New Roman" w:hAnsi="Times New Roman" w:cs="Times New Roman"/>
          <w:bCs/>
        </w:rPr>
      </w:pPr>
    </w:p>
    <w:p w14:paraId="535E0FEA" w14:textId="3745035B" w:rsidR="00EF262D" w:rsidRPr="000508A6" w:rsidRDefault="00EF262D" w:rsidP="00CB5AB3">
      <w:pPr>
        <w:tabs>
          <w:tab w:val="left" w:pos="360"/>
        </w:tabs>
        <w:spacing w:after="0" w:line="240" w:lineRule="auto"/>
        <w:jc w:val="both"/>
        <w:rPr>
          <w:rFonts w:ascii="Times New Roman" w:eastAsia="Times New Roman" w:hAnsi="Times New Roman" w:cs="Times New Roman"/>
          <w:b/>
          <w:u w:val="single"/>
        </w:rPr>
      </w:pPr>
      <w:r w:rsidRPr="000508A6">
        <w:rPr>
          <w:rFonts w:ascii="Times New Roman" w:eastAsia="Times New Roman" w:hAnsi="Times New Roman" w:cs="Times New Roman"/>
          <w:b/>
          <w:u w:val="single"/>
        </w:rPr>
        <w:t xml:space="preserve">Other Business: </w:t>
      </w:r>
    </w:p>
    <w:p w14:paraId="066D5A0C" w14:textId="77777777" w:rsidR="00EF262D" w:rsidRDefault="00EF262D" w:rsidP="00CB5AB3">
      <w:pPr>
        <w:tabs>
          <w:tab w:val="left" w:pos="360"/>
        </w:tabs>
        <w:spacing w:after="0" w:line="240" w:lineRule="auto"/>
        <w:jc w:val="both"/>
        <w:rPr>
          <w:rFonts w:ascii="Times New Roman" w:eastAsia="Times New Roman" w:hAnsi="Times New Roman" w:cs="Times New Roman"/>
          <w:b/>
        </w:rPr>
      </w:pPr>
    </w:p>
    <w:p w14:paraId="73D10D97" w14:textId="01AFEFC7" w:rsidR="00EF262D" w:rsidRPr="00AA6310" w:rsidRDefault="000508A6" w:rsidP="00EF262D">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r>
      <w:r w:rsidR="00EF262D" w:rsidRPr="00AA6310">
        <w:rPr>
          <w:rFonts w:ascii="Times New Roman" w:eastAsia="Times New Roman" w:hAnsi="Times New Roman" w:cs="Times New Roman"/>
          <w:b/>
        </w:rPr>
        <w:t>2023 Bylaws Update:</w:t>
      </w:r>
      <w:r w:rsidR="00EF262D" w:rsidRPr="00AA6310">
        <w:rPr>
          <w:rFonts w:ascii="Times New Roman" w:eastAsia="Times New Roman" w:hAnsi="Times New Roman" w:cs="Times New Roman"/>
          <w:bCs/>
        </w:rPr>
        <w:t xml:space="preserve"> Skillingstad</w:t>
      </w:r>
      <w:r w:rsidR="00101B7E">
        <w:rPr>
          <w:rFonts w:ascii="Times New Roman" w:eastAsia="Times New Roman" w:hAnsi="Times New Roman" w:cs="Times New Roman"/>
          <w:bCs/>
        </w:rPr>
        <w:t xml:space="preserve"> indicated that they were approved by national.</w:t>
      </w:r>
    </w:p>
    <w:p w14:paraId="05E31609" w14:textId="77777777" w:rsidR="00EF262D" w:rsidRDefault="00EF262D" w:rsidP="00CB5AB3">
      <w:pPr>
        <w:tabs>
          <w:tab w:val="left" w:pos="360"/>
        </w:tabs>
        <w:spacing w:after="0" w:line="240" w:lineRule="auto"/>
        <w:jc w:val="both"/>
        <w:rPr>
          <w:rFonts w:ascii="Times New Roman" w:eastAsia="Times New Roman" w:hAnsi="Times New Roman" w:cs="Times New Roman"/>
          <w:b/>
        </w:rPr>
      </w:pPr>
    </w:p>
    <w:p w14:paraId="37D9B7AF" w14:textId="3BFEF2A3" w:rsidR="00EF262D" w:rsidRPr="00B241B5" w:rsidRDefault="00EF262D" w:rsidP="00B241B5">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
        </w:rPr>
        <w:t xml:space="preserve">Voting Members: </w:t>
      </w:r>
      <w:r w:rsidR="00B241B5" w:rsidRPr="00B241B5">
        <w:rPr>
          <w:rFonts w:ascii="Times New Roman" w:eastAsia="Times New Roman" w:hAnsi="Times New Roman" w:cs="Times New Roman"/>
          <w:bCs/>
        </w:rPr>
        <w:t>We have co-chairs for the T&amp;E Committee. Myers indicated he is ok with Kloos being the voting member.</w:t>
      </w:r>
    </w:p>
    <w:p w14:paraId="11B2066A" w14:textId="77777777" w:rsidR="00EF262D" w:rsidRDefault="00EF262D" w:rsidP="00CB5AB3">
      <w:pPr>
        <w:tabs>
          <w:tab w:val="left" w:pos="360"/>
        </w:tabs>
        <w:spacing w:after="0" w:line="240" w:lineRule="auto"/>
        <w:jc w:val="both"/>
        <w:rPr>
          <w:rFonts w:ascii="Times New Roman" w:eastAsia="Times New Roman" w:hAnsi="Times New Roman" w:cs="Times New Roman"/>
          <w:b/>
        </w:rPr>
      </w:pPr>
    </w:p>
    <w:p w14:paraId="03CCDF59" w14:textId="6242D5DC" w:rsidR="00EF262D" w:rsidRPr="00456DF9" w:rsidRDefault="000508A6" w:rsidP="00CB5AB3">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r>
      <w:r w:rsidR="00EF262D">
        <w:rPr>
          <w:rFonts w:ascii="Times New Roman" w:eastAsia="Times New Roman" w:hAnsi="Times New Roman" w:cs="Times New Roman"/>
          <w:b/>
        </w:rPr>
        <w:t>Conflict of Interest Policy:</w:t>
      </w:r>
      <w:r w:rsidR="00456DF9">
        <w:rPr>
          <w:rFonts w:ascii="Times New Roman" w:eastAsia="Times New Roman" w:hAnsi="Times New Roman" w:cs="Times New Roman"/>
          <w:bCs/>
        </w:rPr>
        <w:t xml:space="preserve"> </w:t>
      </w:r>
      <w:r w:rsidR="00F53DD5">
        <w:rPr>
          <w:rFonts w:ascii="Times New Roman" w:eastAsia="Times New Roman" w:hAnsi="Times New Roman" w:cs="Times New Roman"/>
          <w:bCs/>
        </w:rPr>
        <w:t>Kittay resen</w:t>
      </w:r>
      <w:r w:rsidR="00A13471">
        <w:rPr>
          <w:rFonts w:ascii="Times New Roman" w:eastAsia="Times New Roman" w:hAnsi="Times New Roman" w:cs="Times New Roman"/>
          <w:bCs/>
        </w:rPr>
        <w:t>t</w:t>
      </w:r>
      <w:r w:rsidR="00F53DD5">
        <w:rPr>
          <w:rFonts w:ascii="Times New Roman" w:eastAsia="Times New Roman" w:hAnsi="Times New Roman" w:cs="Times New Roman"/>
          <w:bCs/>
        </w:rPr>
        <w:t xml:space="preserve"> the COI email</w:t>
      </w:r>
      <w:r w:rsidR="00A13471">
        <w:rPr>
          <w:rFonts w:ascii="Times New Roman" w:eastAsia="Times New Roman" w:hAnsi="Times New Roman" w:cs="Times New Roman"/>
          <w:bCs/>
        </w:rPr>
        <w:t xml:space="preserve"> during this meeting</w:t>
      </w:r>
      <w:r w:rsidR="00F53DD5">
        <w:rPr>
          <w:rFonts w:ascii="Times New Roman" w:eastAsia="Times New Roman" w:hAnsi="Times New Roman" w:cs="Times New Roman"/>
          <w:bCs/>
        </w:rPr>
        <w:t xml:space="preserve">. </w:t>
      </w:r>
    </w:p>
    <w:p w14:paraId="75EA1BD1" w14:textId="77777777" w:rsidR="00EF262D" w:rsidRDefault="00EF262D" w:rsidP="00CB5AB3">
      <w:pPr>
        <w:tabs>
          <w:tab w:val="left" w:pos="360"/>
        </w:tabs>
        <w:spacing w:after="0" w:line="240" w:lineRule="auto"/>
        <w:jc w:val="both"/>
        <w:rPr>
          <w:rFonts w:ascii="Times New Roman" w:eastAsia="Times New Roman" w:hAnsi="Times New Roman" w:cs="Times New Roman"/>
          <w:b/>
        </w:rPr>
      </w:pPr>
    </w:p>
    <w:p w14:paraId="1F0FD590" w14:textId="507D7317" w:rsidR="00EF262D" w:rsidRDefault="00EF262D" w:rsidP="000508A6">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
        </w:rPr>
        <w:lastRenderedPageBreak/>
        <w:t xml:space="preserve">Section Insurance: </w:t>
      </w:r>
      <w:r>
        <w:rPr>
          <w:rFonts w:ascii="Times New Roman" w:eastAsia="Times New Roman" w:hAnsi="Times New Roman" w:cs="Times New Roman"/>
          <w:bCs/>
        </w:rPr>
        <w:t>The policy that was previously held by the Section was for theft by an employee. As the Section no longer has any employees, this policy is no longer needed. General liability should be covered by AWWA’a policy.</w:t>
      </w:r>
      <w:r w:rsidR="00F53DD5">
        <w:rPr>
          <w:rFonts w:ascii="Times New Roman" w:eastAsia="Times New Roman" w:hAnsi="Times New Roman" w:cs="Times New Roman"/>
          <w:bCs/>
        </w:rPr>
        <w:t xml:space="preserve"> Newman moved to not renew the insurance policy. Diaz seconded. Motion passed.</w:t>
      </w:r>
    </w:p>
    <w:p w14:paraId="15FBC7A5" w14:textId="77777777" w:rsidR="00EF262D" w:rsidRDefault="00EF262D" w:rsidP="00CB5AB3">
      <w:pPr>
        <w:tabs>
          <w:tab w:val="left" w:pos="360"/>
        </w:tabs>
        <w:spacing w:after="0" w:line="240" w:lineRule="auto"/>
        <w:jc w:val="both"/>
        <w:rPr>
          <w:rFonts w:ascii="Times New Roman" w:eastAsia="Times New Roman" w:hAnsi="Times New Roman" w:cs="Times New Roman"/>
          <w:bCs/>
        </w:rPr>
      </w:pPr>
    </w:p>
    <w:p w14:paraId="61EC8EC7" w14:textId="2D1631E1" w:rsidR="00EF262D" w:rsidRPr="00EF262D" w:rsidRDefault="00F53DD5" w:rsidP="00F53DD5">
      <w:pPr>
        <w:tabs>
          <w:tab w:val="left" w:pos="360"/>
        </w:tabs>
        <w:spacing w:after="0" w:line="240" w:lineRule="auto"/>
        <w:ind w:left="360"/>
        <w:jc w:val="both"/>
        <w:rPr>
          <w:rFonts w:ascii="Times New Roman" w:eastAsia="Times New Roman" w:hAnsi="Times New Roman" w:cs="Times New Roman"/>
          <w:b/>
        </w:rPr>
      </w:pPr>
      <w:r w:rsidRPr="00EF262D">
        <w:rPr>
          <w:rFonts w:ascii="Times New Roman" w:eastAsia="Times New Roman" w:hAnsi="Times New Roman" w:cs="Times New Roman"/>
          <w:b/>
        </w:rPr>
        <w:t>Section Branding/Logo</w:t>
      </w:r>
      <w:r>
        <w:rPr>
          <w:rFonts w:ascii="Times New Roman" w:eastAsia="Times New Roman" w:hAnsi="Times New Roman" w:cs="Times New Roman"/>
          <w:b/>
        </w:rPr>
        <w:t>/</w:t>
      </w:r>
      <w:r w:rsidR="00EF262D" w:rsidRPr="00EF262D">
        <w:rPr>
          <w:rFonts w:ascii="Times New Roman" w:eastAsia="Times New Roman" w:hAnsi="Times New Roman" w:cs="Times New Roman"/>
          <w:b/>
        </w:rPr>
        <w:t>Apparel</w:t>
      </w:r>
      <w:r>
        <w:rPr>
          <w:rFonts w:ascii="Times New Roman" w:eastAsia="Times New Roman" w:hAnsi="Times New Roman" w:cs="Times New Roman"/>
          <w:b/>
        </w:rPr>
        <w:t>/</w:t>
      </w:r>
      <w:r w:rsidR="00EF262D" w:rsidRPr="00EF262D">
        <w:rPr>
          <w:rFonts w:ascii="Times New Roman" w:eastAsia="Times New Roman" w:hAnsi="Times New Roman" w:cs="Times New Roman"/>
          <w:b/>
        </w:rPr>
        <w:t xml:space="preserve">Banner: </w:t>
      </w:r>
      <w:r w:rsidRPr="00F53DD5">
        <w:rPr>
          <w:rFonts w:ascii="Times New Roman" w:eastAsia="Times New Roman" w:hAnsi="Times New Roman" w:cs="Times New Roman"/>
          <w:bCs/>
        </w:rPr>
        <w:t xml:space="preserve">AWWA is in the process of redoing the logo so it might make sense to wait for </w:t>
      </w:r>
      <w:r>
        <w:rPr>
          <w:rFonts w:ascii="Times New Roman" w:eastAsia="Times New Roman" w:hAnsi="Times New Roman" w:cs="Times New Roman"/>
          <w:bCs/>
        </w:rPr>
        <w:t>the banner</w:t>
      </w:r>
      <w:r w:rsidRPr="00F53DD5">
        <w:rPr>
          <w:rFonts w:ascii="Times New Roman" w:eastAsia="Times New Roman" w:hAnsi="Times New Roman" w:cs="Times New Roman"/>
          <w:bCs/>
        </w:rPr>
        <w:t>.</w:t>
      </w:r>
      <w:r w:rsidR="006D1993">
        <w:rPr>
          <w:rFonts w:ascii="Times New Roman" w:eastAsia="Times New Roman" w:hAnsi="Times New Roman" w:cs="Times New Roman"/>
          <w:bCs/>
        </w:rPr>
        <w:t xml:space="preserve"> Probably want to move on apparel at this time.</w:t>
      </w:r>
      <w:r>
        <w:rPr>
          <w:rFonts w:ascii="Times New Roman" w:eastAsia="Times New Roman" w:hAnsi="Times New Roman" w:cs="Times New Roman"/>
          <w:bCs/>
        </w:rPr>
        <w:t xml:space="preserve"> </w:t>
      </w:r>
    </w:p>
    <w:p w14:paraId="2247B8A5" w14:textId="77777777" w:rsidR="00EF262D" w:rsidRDefault="00EF262D" w:rsidP="00CB5AB3">
      <w:pPr>
        <w:tabs>
          <w:tab w:val="left" w:pos="360"/>
        </w:tabs>
        <w:spacing w:after="0" w:line="240" w:lineRule="auto"/>
        <w:jc w:val="both"/>
        <w:rPr>
          <w:rFonts w:ascii="Times New Roman" w:eastAsia="Times New Roman" w:hAnsi="Times New Roman" w:cs="Times New Roman"/>
          <w:bCs/>
        </w:rPr>
      </w:pPr>
    </w:p>
    <w:p w14:paraId="2F1B7CBA" w14:textId="4EB09243" w:rsidR="00EF262D" w:rsidRDefault="00EF262D" w:rsidP="000508A6">
      <w:pPr>
        <w:tabs>
          <w:tab w:val="left" w:pos="360"/>
        </w:tabs>
        <w:spacing w:after="0" w:line="240" w:lineRule="auto"/>
        <w:ind w:left="360"/>
        <w:jc w:val="both"/>
        <w:rPr>
          <w:rFonts w:ascii="Times New Roman" w:eastAsia="Times New Roman" w:hAnsi="Times New Roman" w:cs="Times New Roman"/>
          <w:bCs/>
        </w:rPr>
      </w:pPr>
      <w:r w:rsidRPr="00F543ED">
        <w:rPr>
          <w:rFonts w:ascii="Times New Roman" w:eastAsia="Times New Roman" w:hAnsi="Times New Roman" w:cs="Times New Roman"/>
          <w:b/>
        </w:rPr>
        <w:t>RCAP Trainings/Partnership:</w:t>
      </w:r>
      <w:r>
        <w:rPr>
          <w:rFonts w:ascii="Times New Roman" w:eastAsia="Times New Roman" w:hAnsi="Times New Roman" w:cs="Times New Roman"/>
          <w:bCs/>
        </w:rPr>
        <w:t xml:space="preserve"> If another training were to be held, another section would have to </w:t>
      </w:r>
      <w:r w:rsidR="00F543ED">
        <w:rPr>
          <w:rFonts w:ascii="Times New Roman" w:eastAsia="Times New Roman" w:hAnsi="Times New Roman" w:cs="Times New Roman"/>
          <w:bCs/>
        </w:rPr>
        <w:t>return their funding</w:t>
      </w:r>
      <w:r w:rsidR="00AD0F12">
        <w:rPr>
          <w:rFonts w:ascii="Times New Roman" w:eastAsia="Times New Roman" w:hAnsi="Times New Roman" w:cs="Times New Roman"/>
          <w:bCs/>
        </w:rPr>
        <w:t>,</w:t>
      </w:r>
      <w:r w:rsidR="00F543ED">
        <w:rPr>
          <w:rFonts w:ascii="Times New Roman" w:eastAsia="Times New Roman" w:hAnsi="Times New Roman" w:cs="Times New Roman"/>
          <w:bCs/>
        </w:rPr>
        <w:t xml:space="preserve"> and our section would need to do the training by March 31, 2024. This does not seem probable. There is no RCAP money for 2024.</w:t>
      </w:r>
    </w:p>
    <w:p w14:paraId="501AF6C6" w14:textId="77777777" w:rsidR="00F543ED" w:rsidRDefault="00F543ED" w:rsidP="00CB5AB3">
      <w:pPr>
        <w:tabs>
          <w:tab w:val="left" w:pos="360"/>
        </w:tabs>
        <w:spacing w:after="0" w:line="240" w:lineRule="auto"/>
        <w:jc w:val="both"/>
        <w:rPr>
          <w:rFonts w:ascii="Times New Roman" w:eastAsia="Times New Roman" w:hAnsi="Times New Roman" w:cs="Times New Roman"/>
          <w:bCs/>
        </w:rPr>
      </w:pPr>
    </w:p>
    <w:p w14:paraId="2068CB23" w14:textId="45C8A2B2" w:rsidR="00F543ED" w:rsidRDefault="000508A6" w:rsidP="00CB5AB3">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r>
      <w:r w:rsidR="00F543ED" w:rsidRPr="00F543ED">
        <w:rPr>
          <w:rFonts w:ascii="Times New Roman" w:eastAsia="Times New Roman" w:hAnsi="Times New Roman" w:cs="Times New Roman"/>
          <w:b/>
        </w:rPr>
        <w:t>Membership Growth:</w:t>
      </w:r>
      <w:r w:rsidR="00F543ED">
        <w:rPr>
          <w:rFonts w:ascii="Times New Roman" w:eastAsia="Times New Roman" w:hAnsi="Times New Roman" w:cs="Times New Roman"/>
          <w:bCs/>
        </w:rPr>
        <w:t xml:space="preserve"> There is a </w:t>
      </w:r>
      <w:r w:rsidR="00461A0D">
        <w:rPr>
          <w:rFonts w:ascii="Times New Roman" w:eastAsia="Times New Roman" w:hAnsi="Times New Roman" w:cs="Times New Roman"/>
          <w:bCs/>
        </w:rPr>
        <w:t xml:space="preserve">long-term </w:t>
      </w:r>
      <w:r w:rsidR="00F543ED">
        <w:rPr>
          <w:rFonts w:ascii="Times New Roman" w:eastAsia="Times New Roman" w:hAnsi="Times New Roman" w:cs="Times New Roman"/>
          <w:bCs/>
        </w:rPr>
        <w:t>goal of 250 members.</w:t>
      </w:r>
    </w:p>
    <w:p w14:paraId="0A40DCD3" w14:textId="77777777" w:rsidR="00F543ED" w:rsidRDefault="00F543ED" w:rsidP="00CB5AB3">
      <w:pPr>
        <w:tabs>
          <w:tab w:val="left" w:pos="360"/>
        </w:tabs>
        <w:spacing w:after="0" w:line="240" w:lineRule="auto"/>
        <w:jc w:val="both"/>
        <w:rPr>
          <w:rFonts w:ascii="Times New Roman" w:eastAsia="Times New Roman" w:hAnsi="Times New Roman" w:cs="Times New Roman"/>
          <w:bCs/>
        </w:rPr>
      </w:pPr>
    </w:p>
    <w:p w14:paraId="03234BC7" w14:textId="6F69A11F" w:rsidR="00AF1CF7" w:rsidRPr="00AF1CF7" w:rsidRDefault="000508A6" w:rsidP="00CB5AB3">
      <w:pPr>
        <w:tabs>
          <w:tab w:val="left" w:pos="3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sidR="00AF1CF7" w:rsidRPr="00AF1CF7">
        <w:rPr>
          <w:rFonts w:ascii="Times New Roman" w:eastAsia="Times New Roman" w:hAnsi="Times New Roman" w:cs="Times New Roman"/>
          <w:b/>
        </w:rPr>
        <w:t>2024 Conferences/Seminars:</w:t>
      </w:r>
    </w:p>
    <w:p w14:paraId="67C22996" w14:textId="77777777" w:rsidR="00AF1CF7" w:rsidRPr="00AF1CF7" w:rsidRDefault="00AF1CF7" w:rsidP="00AF1CF7">
      <w:pPr>
        <w:autoSpaceDE w:val="0"/>
        <w:autoSpaceDN w:val="0"/>
        <w:adjustRightInd w:val="0"/>
        <w:spacing w:after="0" w:line="240" w:lineRule="auto"/>
        <w:rPr>
          <w:rFonts w:ascii="Times New Roman" w:hAnsi="Times New Roman" w:cs="Times New Roman"/>
          <w:color w:val="000000"/>
          <w:sz w:val="24"/>
          <w:szCs w:val="24"/>
        </w:rPr>
      </w:pPr>
    </w:p>
    <w:p w14:paraId="1EC23D61" w14:textId="6334B458" w:rsidR="00AF1CF7" w:rsidRPr="00AF1CF7" w:rsidRDefault="00AF1CF7" w:rsidP="000508A6">
      <w:pPr>
        <w:autoSpaceDE w:val="0"/>
        <w:autoSpaceDN w:val="0"/>
        <w:adjustRightInd w:val="0"/>
        <w:spacing w:after="68" w:line="240" w:lineRule="auto"/>
        <w:ind w:left="360" w:firstLine="360"/>
        <w:rPr>
          <w:rFonts w:ascii="Times New Roman" w:hAnsi="Times New Roman" w:cs="Times New Roman"/>
          <w:color w:val="000000"/>
        </w:rPr>
      </w:pPr>
      <w:r w:rsidRPr="00AF1CF7">
        <w:rPr>
          <w:rFonts w:ascii="Times New Roman" w:hAnsi="Times New Roman" w:cs="Times New Roman"/>
          <w:color w:val="000000"/>
        </w:rPr>
        <w:t xml:space="preserve">Membership Summit: January 24-26, Denver, CO </w:t>
      </w:r>
    </w:p>
    <w:p w14:paraId="1CB97C92" w14:textId="77777777" w:rsidR="00AF1CF7" w:rsidRPr="00AF1CF7" w:rsidRDefault="00AF1CF7" w:rsidP="000508A6">
      <w:pPr>
        <w:autoSpaceDE w:val="0"/>
        <w:autoSpaceDN w:val="0"/>
        <w:adjustRightInd w:val="0"/>
        <w:spacing w:after="68" w:line="240" w:lineRule="auto"/>
        <w:ind w:left="360" w:firstLine="360"/>
        <w:rPr>
          <w:rFonts w:ascii="Times New Roman" w:hAnsi="Times New Roman" w:cs="Times New Roman"/>
          <w:color w:val="000000"/>
        </w:rPr>
      </w:pPr>
      <w:r w:rsidRPr="00AF1CF7">
        <w:rPr>
          <w:rFonts w:ascii="Times New Roman" w:hAnsi="Times New Roman" w:cs="Times New Roman"/>
          <w:color w:val="000000"/>
        </w:rPr>
        <w:t xml:space="preserve">YP Summit: February 11-13, Portland, OR </w:t>
      </w:r>
    </w:p>
    <w:p w14:paraId="12ECA7B6" w14:textId="1FFDEE0C" w:rsidR="00AF1CF7" w:rsidRPr="00AF1CF7" w:rsidRDefault="00AF1CF7" w:rsidP="000508A6">
      <w:pPr>
        <w:autoSpaceDE w:val="0"/>
        <w:autoSpaceDN w:val="0"/>
        <w:adjustRightInd w:val="0"/>
        <w:spacing w:after="68" w:line="240" w:lineRule="auto"/>
        <w:ind w:left="360" w:firstLine="360"/>
        <w:rPr>
          <w:rFonts w:ascii="Times New Roman" w:hAnsi="Times New Roman" w:cs="Times New Roman"/>
          <w:color w:val="000000"/>
        </w:rPr>
      </w:pPr>
      <w:r w:rsidRPr="00AF1CF7">
        <w:rPr>
          <w:rFonts w:ascii="Times New Roman" w:hAnsi="Times New Roman" w:cs="Times New Roman"/>
          <w:color w:val="000000"/>
        </w:rPr>
        <w:t xml:space="preserve">Spring </w:t>
      </w:r>
      <w:r>
        <w:rPr>
          <w:rFonts w:ascii="Times New Roman" w:hAnsi="Times New Roman" w:cs="Times New Roman"/>
          <w:color w:val="000000"/>
        </w:rPr>
        <w:t xml:space="preserve">Water </w:t>
      </w:r>
      <w:r w:rsidRPr="00AF1CF7">
        <w:rPr>
          <w:rFonts w:ascii="Times New Roman" w:hAnsi="Times New Roman" w:cs="Times New Roman"/>
          <w:color w:val="000000"/>
        </w:rPr>
        <w:t>Seminar: April 3-4,</w:t>
      </w:r>
      <w:r>
        <w:rPr>
          <w:rFonts w:ascii="Times New Roman" w:hAnsi="Times New Roman" w:cs="Times New Roman"/>
          <w:color w:val="000000"/>
        </w:rPr>
        <w:t xml:space="preserve"> Wilbert Square Events Center/Comfort Suites University,</w:t>
      </w:r>
      <w:r w:rsidRPr="00AF1CF7">
        <w:rPr>
          <w:rFonts w:ascii="Times New Roman" w:hAnsi="Times New Roman" w:cs="Times New Roman"/>
          <w:color w:val="000000"/>
        </w:rPr>
        <w:t xml:space="preserve"> Brookings, SD </w:t>
      </w:r>
    </w:p>
    <w:p w14:paraId="1BEAAD36" w14:textId="77777777" w:rsidR="00AF1CF7" w:rsidRPr="00AF1CF7" w:rsidRDefault="00AF1CF7" w:rsidP="000508A6">
      <w:pPr>
        <w:autoSpaceDE w:val="0"/>
        <w:autoSpaceDN w:val="0"/>
        <w:adjustRightInd w:val="0"/>
        <w:spacing w:after="68" w:line="240" w:lineRule="auto"/>
        <w:ind w:left="360" w:firstLine="360"/>
        <w:rPr>
          <w:rFonts w:ascii="Times New Roman" w:hAnsi="Times New Roman" w:cs="Times New Roman"/>
          <w:color w:val="000000"/>
        </w:rPr>
      </w:pPr>
      <w:r w:rsidRPr="00AF1CF7">
        <w:rPr>
          <w:rFonts w:ascii="Times New Roman" w:hAnsi="Times New Roman" w:cs="Times New Roman"/>
          <w:color w:val="000000"/>
        </w:rPr>
        <w:t xml:space="preserve">Water Matters! Fly-In: April 8-12, Washington, D.C. </w:t>
      </w:r>
    </w:p>
    <w:p w14:paraId="1503BE05" w14:textId="77777777" w:rsidR="00AF1CF7" w:rsidRPr="00AF1CF7" w:rsidRDefault="00AF1CF7" w:rsidP="000508A6">
      <w:pPr>
        <w:autoSpaceDE w:val="0"/>
        <w:autoSpaceDN w:val="0"/>
        <w:adjustRightInd w:val="0"/>
        <w:spacing w:after="68" w:line="240" w:lineRule="auto"/>
        <w:ind w:left="360" w:firstLine="360"/>
        <w:rPr>
          <w:rFonts w:ascii="Times New Roman" w:hAnsi="Times New Roman" w:cs="Times New Roman"/>
          <w:color w:val="000000"/>
        </w:rPr>
      </w:pPr>
      <w:r w:rsidRPr="00AF1CF7">
        <w:rPr>
          <w:rFonts w:ascii="Times New Roman" w:hAnsi="Times New Roman" w:cs="Times New Roman"/>
          <w:color w:val="000000"/>
        </w:rPr>
        <w:t xml:space="preserve">RMSO 2024: April 28-30, Green Bay, WI </w:t>
      </w:r>
    </w:p>
    <w:p w14:paraId="4B9D91A5" w14:textId="637DAD29" w:rsidR="00AF1CF7" w:rsidRPr="00AF1CF7" w:rsidRDefault="00AF1CF7" w:rsidP="000508A6">
      <w:pPr>
        <w:autoSpaceDE w:val="0"/>
        <w:autoSpaceDN w:val="0"/>
        <w:adjustRightInd w:val="0"/>
        <w:spacing w:after="68" w:line="240" w:lineRule="auto"/>
        <w:ind w:left="360" w:firstLine="360"/>
        <w:rPr>
          <w:rFonts w:ascii="Times New Roman" w:hAnsi="Times New Roman" w:cs="Times New Roman"/>
          <w:color w:val="000000"/>
        </w:rPr>
      </w:pPr>
      <w:r w:rsidRPr="00AF1CF7">
        <w:rPr>
          <w:rFonts w:ascii="Times New Roman" w:hAnsi="Times New Roman" w:cs="Times New Roman"/>
          <w:color w:val="000000"/>
        </w:rPr>
        <w:t xml:space="preserve">ACE June 10-13, Anaheim, CA </w:t>
      </w:r>
    </w:p>
    <w:p w14:paraId="76E939E2" w14:textId="77777777" w:rsidR="00AF1CF7" w:rsidRPr="00AF1CF7" w:rsidRDefault="00AF1CF7" w:rsidP="000508A6">
      <w:pPr>
        <w:autoSpaceDE w:val="0"/>
        <w:autoSpaceDN w:val="0"/>
        <w:adjustRightInd w:val="0"/>
        <w:spacing w:after="68" w:line="240" w:lineRule="auto"/>
        <w:ind w:left="360" w:firstLine="360"/>
        <w:rPr>
          <w:rFonts w:ascii="Times New Roman" w:hAnsi="Times New Roman" w:cs="Times New Roman"/>
          <w:color w:val="000000"/>
        </w:rPr>
      </w:pPr>
      <w:r w:rsidRPr="00AF1CF7">
        <w:rPr>
          <w:rFonts w:ascii="Times New Roman" w:hAnsi="Times New Roman" w:cs="Times New Roman"/>
          <w:color w:val="000000"/>
        </w:rPr>
        <w:t xml:space="preserve">Annual SDWWA Conference: September 11-13, Deadwood, SD </w:t>
      </w:r>
    </w:p>
    <w:p w14:paraId="78C8ACAA" w14:textId="77777777" w:rsidR="00AF1CF7" w:rsidRPr="00AF1CF7" w:rsidRDefault="00AF1CF7" w:rsidP="00AF1CF7">
      <w:pPr>
        <w:autoSpaceDE w:val="0"/>
        <w:autoSpaceDN w:val="0"/>
        <w:adjustRightInd w:val="0"/>
        <w:spacing w:after="0" w:line="240" w:lineRule="auto"/>
        <w:rPr>
          <w:rFonts w:ascii="Times New Roman" w:hAnsi="Times New Roman" w:cs="Times New Roman"/>
          <w:color w:val="000000"/>
          <w:sz w:val="23"/>
          <w:szCs w:val="23"/>
        </w:rPr>
      </w:pPr>
    </w:p>
    <w:p w14:paraId="01F22213" w14:textId="0ED74B26" w:rsidR="000508A6" w:rsidRDefault="000508A6" w:rsidP="002D5B24">
      <w:pPr>
        <w:tabs>
          <w:tab w:val="left" w:pos="360"/>
        </w:tabs>
        <w:spacing w:after="0" w:line="240" w:lineRule="auto"/>
        <w:ind w:left="360"/>
        <w:jc w:val="both"/>
        <w:rPr>
          <w:rFonts w:ascii="Times New Roman" w:eastAsia="Times New Roman" w:hAnsi="Times New Roman" w:cs="Times New Roman"/>
        </w:rPr>
      </w:pPr>
      <w:r w:rsidRPr="00AA6310">
        <w:rPr>
          <w:rFonts w:ascii="Times New Roman" w:eastAsia="Times New Roman" w:hAnsi="Times New Roman" w:cs="Times New Roman"/>
          <w:b/>
          <w:bCs/>
        </w:rPr>
        <w:t xml:space="preserve">SDAWWA Library/2023 Book Order: </w:t>
      </w:r>
      <w:r w:rsidRPr="00AA6310">
        <w:rPr>
          <w:rFonts w:ascii="Times New Roman" w:eastAsia="Times New Roman" w:hAnsi="Times New Roman" w:cs="Times New Roman"/>
        </w:rPr>
        <w:t xml:space="preserve">No library requests have been made lately. </w:t>
      </w:r>
      <w:r w:rsidR="00856AD6">
        <w:rPr>
          <w:rFonts w:ascii="Times New Roman" w:eastAsia="Times New Roman" w:hAnsi="Times New Roman" w:cs="Times New Roman"/>
        </w:rPr>
        <w:t>The Board agreed to purchase as follows-</w:t>
      </w:r>
      <w:r w:rsidRPr="00AA6310">
        <w:rPr>
          <w:rFonts w:ascii="Times New Roman" w:eastAsia="Times New Roman" w:hAnsi="Times New Roman" w:cs="Times New Roman"/>
        </w:rPr>
        <w:t xml:space="preserve"> </w:t>
      </w:r>
    </w:p>
    <w:p w14:paraId="041550E4" w14:textId="77777777" w:rsidR="00856AD6" w:rsidRDefault="00856AD6" w:rsidP="002D5B24">
      <w:pPr>
        <w:tabs>
          <w:tab w:val="left" w:pos="360"/>
        </w:tabs>
        <w:spacing w:after="0" w:line="240" w:lineRule="auto"/>
        <w:ind w:left="360"/>
        <w:jc w:val="both"/>
        <w:rPr>
          <w:rFonts w:ascii="Times New Roman" w:eastAsia="Times New Roman" w:hAnsi="Times New Roman" w:cs="Times New Roman"/>
        </w:rPr>
      </w:pPr>
    </w:p>
    <w:p w14:paraId="345C6C0B" w14:textId="2F68D0DC" w:rsidR="00856AD6" w:rsidRPr="00856AD6" w:rsidRDefault="00856AD6" w:rsidP="00856AD6">
      <w:pPr>
        <w:pStyle w:val="ListParagraph"/>
        <w:numPr>
          <w:ilvl w:val="0"/>
          <w:numId w:val="14"/>
        </w:numPr>
        <w:spacing w:after="0" w:line="240" w:lineRule="auto"/>
        <w:contextualSpacing w:val="0"/>
        <w:rPr>
          <w:rFonts w:ascii="Times New Roman" w:eastAsia="Times New Roman" w:hAnsi="Times New Roman" w:cs="Times New Roman"/>
        </w:rPr>
      </w:pPr>
      <w:r w:rsidRPr="00856AD6">
        <w:rPr>
          <w:rFonts w:ascii="Times New Roman" w:eastAsia="Times New Roman" w:hAnsi="Times New Roman" w:cs="Times New Roman"/>
        </w:rPr>
        <w:t xml:space="preserve">6 different “bill stuffers”. These come in packs of 100 and are educational handouts we could use at the conference, municipal league, other events. </w:t>
      </w:r>
      <w:r>
        <w:rPr>
          <w:rFonts w:ascii="Times New Roman" w:eastAsia="Times New Roman" w:hAnsi="Times New Roman" w:cs="Times New Roman"/>
        </w:rPr>
        <w:t xml:space="preserve">6 @ </w:t>
      </w:r>
      <w:r w:rsidRPr="00856AD6">
        <w:rPr>
          <w:rFonts w:ascii="Times New Roman" w:eastAsia="Times New Roman" w:hAnsi="Times New Roman" w:cs="Times New Roman"/>
        </w:rPr>
        <w:t>$34.20 each.</w:t>
      </w:r>
    </w:p>
    <w:p w14:paraId="58A9B218" w14:textId="27F9C932" w:rsidR="00856AD6" w:rsidRPr="00856AD6" w:rsidRDefault="00856AD6" w:rsidP="00856AD6">
      <w:pPr>
        <w:pStyle w:val="ListParagraph"/>
        <w:numPr>
          <w:ilvl w:val="0"/>
          <w:numId w:val="14"/>
        </w:numPr>
        <w:spacing w:after="0" w:line="240" w:lineRule="auto"/>
        <w:contextualSpacing w:val="0"/>
        <w:rPr>
          <w:rFonts w:ascii="Times New Roman" w:eastAsia="Times New Roman" w:hAnsi="Times New Roman" w:cs="Times New Roman"/>
        </w:rPr>
      </w:pPr>
      <w:r w:rsidRPr="00856AD6">
        <w:rPr>
          <w:rFonts w:ascii="Times New Roman" w:eastAsia="Times New Roman" w:hAnsi="Times New Roman" w:cs="Times New Roman"/>
        </w:rPr>
        <w:t xml:space="preserve">Water operator exam prep. </w:t>
      </w:r>
      <w:r>
        <w:rPr>
          <w:rFonts w:ascii="Times New Roman" w:eastAsia="Times New Roman" w:hAnsi="Times New Roman" w:cs="Times New Roman"/>
        </w:rPr>
        <w:t xml:space="preserve">2 @ </w:t>
      </w:r>
      <w:r w:rsidRPr="00856AD6">
        <w:rPr>
          <w:rFonts w:ascii="Times New Roman" w:eastAsia="Times New Roman" w:hAnsi="Times New Roman" w:cs="Times New Roman"/>
        </w:rPr>
        <w:t>$89.40</w:t>
      </w:r>
    </w:p>
    <w:p w14:paraId="0122233B" w14:textId="309406CC" w:rsidR="00856AD6" w:rsidRPr="00856AD6" w:rsidRDefault="00856AD6" w:rsidP="00856AD6">
      <w:pPr>
        <w:pStyle w:val="ListParagraph"/>
        <w:numPr>
          <w:ilvl w:val="0"/>
          <w:numId w:val="14"/>
        </w:numPr>
        <w:spacing w:after="0" w:line="240" w:lineRule="auto"/>
        <w:contextualSpacing w:val="0"/>
        <w:rPr>
          <w:rFonts w:ascii="Times New Roman" w:eastAsia="Times New Roman" w:hAnsi="Times New Roman" w:cs="Times New Roman"/>
        </w:rPr>
      </w:pPr>
      <w:r w:rsidRPr="00856AD6">
        <w:rPr>
          <w:rFonts w:ascii="Times New Roman" w:eastAsia="Times New Roman" w:hAnsi="Times New Roman" w:cs="Times New Roman"/>
        </w:rPr>
        <w:t xml:space="preserve">Math for water treatment &amp; distribution system operators. </w:t>
      </w:r>
      <w:r>
        <w:rPr>
          <w:rFonts w:ascii="Times New Roman" w:eastAsia="Times New Roman" w:hAnsi="Times New Roman" w:cs="Times New Roman"/>
        </w:rPr>
        <w:t xml:space="preserve">2 @ </w:t>
      </w:r>
      <w:r w:rsidRPr="00856AD6">
        <w:rPr>
          <w:rFonts w:ascii="Times New Roman" w:eastAsia="Times New Roman" w:hAnsi="Times New Roman" w:cs="Times New Roman"/>
        </w:rPr>
        <w:t>$99.00</w:t>
      </w:r>
    </w:p>
    <w:p w14:paraId="10971B3F" w14:textId="77777777" w:rsidR="00856AD6" w:rsidRDefault="00856AD6" w:rsidP="002D5B24">
      <w:pPr>
        <w:tabs>
          <w:tab w:val="left" w:pos="360"/>
        </w:tabs>
        <w:spacing w:after="0" w:line="240" w:lineRule="auto"/>
        <w:ind w:left="360"/>
        <w:jc w:val="both"/>
        <w:rPr>
          <w:rFonts w:ascii="Times New Roman" w:eastAsia="Times New Roman" w:hAnsi="Times New Roman" w:cs="Times New Roman"/>
        </w:rPr>
      </w:pPr>
    </w:p>
    <w:p w14:paraId="43474F4C" w14:textId="50990E3B" w:rsidR="00DB15AC" w:rsidRPr="00AA6310" w:rsidRDefault="00DB15AC" w:rsidP="002D5B24">
      <w:pPr>
        <w:tabs>
          <w:tab w:val="left" w:pos="360"/>
        </w:tabs>
        <w:spacing w:after="0" w:line="240" w:lineRule="auto"/>
        <w:ind w:left="360"/>
        <w:jc w:val="both"/>
        <w:rPr>
          <w:rFonts w:ascii="Times New Roman" w:eastAsia="Times New Roman" w:hAnsi="Times New Roman" w:cs="Times New Roman"/>
        </w:rPr>
      </w:pPr>
      <w:r w:rsidRPr="00AA6310">
        <w:rPr>
          <w:rFonts w:ascii="Times New Roman" w:eastAsia="Times New Roman" w:hAnsi="Times New Roman" w:cs="Times New Roman"/>
          <w:b/>
        </w:rPr>
        <w:t xml:space="preserve">Strategic Plan Update: </w:t>
      </w:r>
      <w:r w:rsidR="00744419">
        <w:rPr>
          <w:rFonts w:ascii="Times New Roman" w:eastAsia="Times New Roman" w:hAnsi="Times New Roman" w:cs="Times New Roman"/>
          <w:bCs/>
        </w:rPr>
        <w:t>Brian Hoellein updated group on student membership efforts</w:t>
      </w:r>
      <w:r w:rsidR="00856AD6">
        <w:rPr>
          <w:rFonts w:ascii="Times New Roman" w:eastAsia="Times New Roman" w:hAnsi="Times New Roman" w:cs="Times New Roman"/>
          <w:bCs/>
        </w:rPr>
        <w:t xml:space="preserve"> at SDSU</w:t>
      </w:r>
      <w:r w:rsidR="00744419">
        <w:rPr>
          <w:rFonts w:ascii="Times New Roman" w:eastAsia="Times New Roman" w:hAnsi="Times New Roman" w:cs="Times New Roman"/>
          <w:bCs/>
        </w:rPr>
        <w:t>.</w:t>
      </w:r>
      <w:r w:rsidR="00856AD6">
        <w:rPr>
          <w:rFonts w:ascii="Times New Roman" w:eastAsia="Times New Roman" w:hAnsi="Times New Roman" w:cs="Times New Roman"/>
          <w:bCs/>
        </w:rPr>
        <w:t xml:space="preserve"> Some other items might be able to get started as we are not hosting RMSO. </w:t>
      </w:r>
      <w:r w:rsidR="00744419">
        <w:rPr>
          <w:rFonts w:ascii="Times New Roman" w:eastAsia="Times New Roman" w:hAnsi="Times New Roman" w:cs="Times New Roman"/>
          <w:bCs/>
        </w:rPr>
        <w:t xml:space="preserve"> </w:t>
      </w:r>
    </w:p>
    <w:p w14:paraId="421F3A5F" w14:textId="77777777" w:rsidR="00AF1CF7" w:rsidRDefault="00AF1CF7" w:rsidP="00CB5AB3">
      <w:pPr>
        <w:tabs>
          <w:tab w:val="left" w:pos="360"/>
        </w:tabs>
        <w:spacing w:after="0" w:line="240" w:lineRule="auto"/>
        <w:jc w:val="both"/>
        <w:rPr>
          <w:rFonts w:ascii="Times New Roman" w:eastAsia="Times New Roman" w:hAnsi="Times New Roman" w:cs="Times New Roman"/>
          <w:bCs/>
        </w:rPr>
      </w:pPr>
    </w:p>
    <w:bookmarkEnd w:id="1"/>
    <w:p w14:paraId="18F37E22" w14:textId="17605049" w:rsidR="002D5B24" w:rsidRPr="002D5B24" w:rsidRDefault="002D5B24" w:rsidP="00BA2C7E">
      <w:pPr>
        <w:tabs>
          <w:tab w:val="left" w:pos="360"/>
        </w:tabs>
        <w:spacing w:after="0" w:line="240" w:lineRule="auto"/>
        <w:jc w:val="both"/>
        <w:rPr>
          <w:rFonts w:ascii="Times New Roman" w:eastAsia="Times New Roman" w:hAnsi="Times New Roman" w:cs="Times New Roman"/>
          <w:b/>
          <w:u w:val="single"/>
        </w:rPr>
      </w:pPr>
      <w:r w:rsidRPr="002D5B24">
        <w:rPr>
          <w:rFonts w:ascii="Times New Roman" w:eastAsia="Times New Roman" w:hAnsi="Times New Roman" w:cs="Times New Roman"/>
          <w:b/>
          <w:u w:val="single"/>
        </w:rPr>
        <w:t>2024 Future Board Meetings:</w:t>
      </w:r>
    </w:p>
    <w:p w14:paraId="5A4B4DCA" w14:textId="77777777" w:rsidR="002D5B24" w:rsidRDefault="002D5B24" w:rsidP="00BA2C7E">
      <w:pPr>
        <w:tabs>
          <w:tab w:val="left" w:pos="360"/>
        </w:tabs>
        <w:spacing w:after="0" w:line="240" w:lineRule="auto"/>
        <w:jc w:val="both"/>
        <w:rPr>
          <w:rFonts w:ascii="Times New Roman" w:eastAsia="Times New Roman" w:hAnsi="Times New Roman" w:cs="Times New Roman"/>
          <w:bCs/>
        </w:rPr>
      </w:pPr>
    </w:p>
    <w:p w14:paraId="1134593E" w14:textId="20AC7EC4" w:rsidR="002D5B24" w:rsidRDefault="002D5B24" w:rsidP="00BA2C7E">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April 2-Brookings at Water Seminar</w:t>
      </w:r>
      <w:r w:rsidR="00A056B2">
        <w:rPr>
          <w:rFonts w:ascii="Times New Roman" w:eastAsia="Times New Roman" w:hAnsi="Times New Roman" w:cs="Times New Roman"/>
          <w:bCs/>
        </w:rPr>
        <w:t>-Kittay will coordinate with Al Erickson on a room</w:t>
      </w:r>
    </w:p>
    <w:p w14:paraId="7E5DA672" w14:textId="5AAA6019" w:rsidR="002D5B24" w:rsidRDefault="002D5B24" w:rsidP="00BA2C7E">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July via Teams</w:t>
      </w:r>
    </w:p>
    <w:p w14:paraId="7F3909BB" w14:textId="7B9E81FD" w:rsidR="002D5B24" w:rsidRDefault="002D5B24" w:rsidP="00BA2C7E">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September 10-Deadwood at SDWWA Conference</w:t>
      </w:r>
    </w:p>
    <w:p w14:paraId="73C6B605" w14:textId="3964A6B7" w:rsidR="00700C3F" w:rsidRDefault="00700C3F" w:rsidP="00BA2C7E">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December via Teams</w:t>
      </w:r>
    </w:p>
    <w:p w14:paraId="73693322" w14:textId="77777777" w:rsidR="002D5B24" w:rsidRDefault="002D5B24" w:rsidP="00BA2C7E">
      <w:pPr>
        <w:tabs>
          <w:tab w:val="left" w:pos="360"/>
        </w:tabs>
        <w:spacing w:after="0" w:line="240" w:lineRule="auto"/>
        <w:jc w:val="both"/>
        <w:rPr>
          <w:rFonts w:ascii="Times New Roman" w:eastAsia="Times New Roman" w:hAnsi="Times New Roman" w:cs="Times New Roman"/>
          <w:bCs/>
        </w:rPr>
      </w:pPr>
    </w:p>
    <w:p w14:paraId="648E0EAA" w14:textId="4E333780" w:rsidR="0033430E" w:rsidRPr="00AA6310" w:rsidRDefault="0033430E" w:rsidP="0033430E">
      <w:pPr>
        <w:tabs>
          <w:tab w:val="left" w:pos="360"/>
        </w:tabs>
        <w:spacing w:after="0" w:line="240" w:lineRule="auto"/>
        <w:jc w:val="both"/>
        <w:rPr>
          <w:rFonts w:ascii="Times New Roman" w:eastAsia="Times New Roman" w:hAnsi="Times New Roman" w:cs="Times New Roman"/>
        </w:rPr>
      </w:pPr>
      <w:r w:rsidRPr="002D5B24">
        <w:rPr>
          <w:rFonts w:ascii="Times New Roman" w:eastAsia="Times New Roman" w:hAnsi="Times New Roman" w:cs="Times New Roman"/>
          <w:b/>
          <w:u w:val="single"/>
        </w:rPr>
        <w:t>Adjourn:</w:t>
      </w:r>
      <w:r w:rsidRPr="00AA6310">
        <w:rPr>
          <w:rFonts w:ascii="Times New Roman" w:eastAsia="Times New Roman" w:hAnsi="Times New Roman" w:cs="Times New Roman"/>
        </w:rPr>
        <w:t xml:space="preserve"> </w:t>
      </w:r>
      <w:r w:rsidR="00DC5340">
        <w:rPr>
          <w:rFonts w:ascii="Times New Roman" w:eastAsia="Times New Roman" w:hAnsi="Times New Roman" w:cs="Times New Roman"/>
        </w:rPr>
        <w:t>Cotter</w:t>
      </w:r>
      <w:r w:rsidR="00074E65" w:rsidRPr="00AA6310">
        <w:rPr>
          <w:rFonts w:ascii="Times New Roman" w:eastAsia="Times New Roman" w:hAnsi="Times New Roman" w:cs="Times New Roman"/>
        </w:rPr>
        <w:t xml:space="preserve"> </w:t>
      </w:r>
      <w:r w:rsidR="005451C3" w:rsidRPr="00AA6310">
        <w:rPr>
          <w:rFonts w:ascii="Times New Roman" w:eastAsia="Times New Roman" w:hAnsi="Times New Roman" w:cs="Times New Roman"/>
        </w:rPr>
        <w:t xml:space="preserve">moved to </w:t>
      </w:r>
      <w:r w:rsidRPr="00AA6310">
        <w:rPr>
          <w:rFonts w:ascii="Times New Roman" w:eastAsia="Times New Roman" w:hAnsi="Times New Roman" w:cs="Times New Roman"/>
        </w:rPr>
        <w:t>adjourn</w:t>
      </w:r>
      <w:r w:rsidR="005451C3" w:rsidRPr="00AA6310">
        <w:rPr>
          <w:rFonts w:ascii="Times New Roman" w:eastAsia="Times New Roman" w:hAnsi="Times New Roman" w:cs="Times New Roman"/>
        </w:rPr>
        <w:t xml:space="preserve">. </w:t>
      </w:r>
      <w:r w:rsidR="00DC5340">
        <w:rPr>
          <w:rFonts w:ascii="Times New Roman" w:eastAsia="Times New Roman" w:hAnsi="Times New Roman" w:cs="Times New Roman"/>
        </w:rPr>
        <w:t>Brian Hoellein</w:t>
      </w:r>
      <w:r w:rsidR="00A741C6" w:rsidRPr="00AA6310">
        <w:rPr>
          <w:rFonts w:ascii="Times New Roman" w:eastAsia="Times New Roman" w:hAnsi="Times New Roman" w:cs="Times New Roman"/>
        </w:rPr>
        <w:t xml:space="preserve"> </w:t>
      </w:r>
      <w:r w:rsidRPr="00AA6310">
        <w:rPr>
          <w:rFonts w:ascii="Times New Roman" w:eastAsia="Times New Roman" w:hAnsi="Times New Roman" w:cs="Times New Roman"/>
        </w:rPr>
        <w:t>seconded.</w:t>
      </w:r>
      <w:r w:rsidR="005451C3" w:rsidRPr="00AA6310">
        <w:rPr>
          <w:rFonts w:ascii="Times New Roman" w:eastAsia="Times New Roman" w:hAnsi="Times New Roman" w:cs="Times New Roman"/>
        </w:rPr>
        <w:t xml:space="preserve"> Motion passed.</w:t>
      </w:r>
      <w:r w:rsidRPr="00AA6310">
        <w:rPr>
          <w:rFonts w:ascii="Times New Roman" w:eastAsia="Times New Roman" w:hAnsi="Times New Roman" w:cs="Times New Roman"/>
        </w:rPr>
        <w:t xml:space="preserve"> Meeting adjourned at</w:t>
      </w:r>
      <w:r w:rsidR="00A741C6" w:rsidRPr="00AA6310">
        <w:rPr>
          <w:rFonts w:ascii="Times New Roman" w:eastAsia="Times New Roman" w:hAnsi="Times New Roman" w:cs="Times New Roman"/>
        </w:rPr>
        <w:t xml:space="preserve"> </w:t>
      </w:r>
      <w:r w:rsidR="00DC5340">
        <w:rPr>
          <w:rFonts w:ascii="Times New Roman" w:eastAsia="Times New Roman" w:hAnsi="Times New Roman" w:cs="Times New Roman"/>
        </w:rPr>
        <w:t>1:55</w:t>
      </w:r>
      <w:r w:rsidR="006F3E48" w:rsidRPr="00AA6310">
        <w:rPr>
          <w:rFonts w:ascii="Times New Roman" w:eastAsia="Times New Roman" w:hAnsi="Times New Roman" w:cs="Times New Roman"/>
        </w:rPr>
        <w:t xml:space="preserve"> pm.</w:t>
      </w:r>
    </w:p>
    <w:p w14:paraId="38D57357" w14:textId="45DB9C60" w:rsidR="0033430E" w:rsidRPr="00AA6310" w:rsidRDefault="0033430E" w:rsidP="0033430E">
      <w:pPr>
        <w:tabs>
          <w:tab w:val="left" w:pos="360"/>
        </w:tabs>
        <w:spacing w:after="0" w:line="240" w:lineRule="auto"/>
        <w:jc w:val="both"/>
        <w:rPr>
          <w:rFonts w:ascii="Times New Roman" w:eastAsia="Times New Roman" w:hAnsi="Times New Roman" w:cs="Times New Roman"/>
        </w:rPr>
      </w:pPr>
    </w:p>
    <w:p w14:paraId="7D0EAA59" w14:textId="786059E1" w:rsidR="002E7C60" w:rsidRDefault="00271003" w:rsidP="0072464C">
      <w:pPr>
        <w:tabs>
          <w:tab w:val="left" w:pos="360"/>
        </w:tabs>
        <w:spacing w:after="0" w:line="240" w:lineRule="auto"/>
        <w:jc w:val="both"/>
        <w:rPr>
          <w:rFonts w:ascii="Times New Roman" w:hAnsi="Times New Roman" w:cs="Times New Roman"/>
        </w:rPr>
      </w:pPr>
      <w:r w:rsidRPr="00AA6310">
        <w:rPr>
          <w:rFonts w:ascii="Times New Roman" w:eastAsia="Times New Roman" w:hAnsi="Times New Roman" w:cs="Times New Roman"/>
        </w:rPr>
        <w:t>Minutes Submitted by Rob Kittay-</w:t>
      </w:r>
      <w:r w:rsidR="002D5B24">
        <w:rPr>
          <w:rFonts w:ascii="Times New Roman" w:eastAsia="Times New Roman" w:hAnsi="Times New Roman" w:cs="Times New Roman"/>
        </w:rPr>
        <w:t>Decem</w:t>
      </w:r>
      <w:r w:rsidR="00EB59BA" w:rsidRPr="00AA6310">
        <w:rPr>
          <w:rFonts w:ascii="Times New Roman" w:eastAsia="Times New Roman" w:hAnsi="Times New Roman" w:cs="Times New Roman"/>
        </w:rPr>
        <w:t xml:space="preserve">ber </w:t>
      </w:r>
      <w:r w:rsidR="002D5B24">
        <w:rPr>
          <w:rFonts w:ascii="Times New Roman" w:eastAsia="Times New Roman" w:hAnsi="Times New Roman" w:cs="Times New Roman"/>
        </w:rPr>
        <w:t>1</w:t>
      </w:r>
      <w:r w:rsidR="002C48C6">
        <w:rPr>
          <w:rFonts w:ascii="Times New Roman" w:eastAsia="Times New Roman" w:hAnsi="Times New Roman" w:cs="Times New Roman"/>
        </w:rPr>
        <w:t>1</w:t>
      </w:r>
      <w:r w:rsidR="006A3826" w:rsidRPr="00AA6310">
        <w:rPr>
          <w:rFonts w:ascii="Times New Roman" w:hAnsi="Times New Roman" w:cs="Times New Roman"/>
        </w:rPr>
        <w:t>, 2023</w:t>
      </w:r>
    </w:p>
    <w:p w14:paraId="3E52579F" w14:textId="77777777" w:rsidR="002D5B24" w:rsidRDefault="002D5B24" w:rsidP="0072464C">
      <w:pPr>
        <w:tabs>
          <w:tab w:val="left" w:pos="360"/>
        </w:tabs>
        <w:spacing w:after="0" w:line="240" w:lineRule="auto"/>
        <w:jc w:val="both"/>
        <w:rPr>
          <w:rFonts w:ascii="Times New Roman" w:hAnsi="Times New Roman" w:cs="Times New Roman"/>
        </w:rPr>
      </w:pPr>
    </w:p>
    <w:p w14:paraId="0B118D1A" w14:textId="77777777" w:rsidR="002D5B24" w:rsidRDefault="002D5B24" w:rsidP="0072464C">
      <w:pPr>
        <w:tabs>
          <w:tab w:val="left" w:pos="360"/>
        </w:tabs>
        <w:spacing w:after="0" w:line="240" w:lineRule="auto"/>
        <w:jc w:val="both"/>
        <w:rPr>
          <w:rFonts w:ascii="Times New Roman" w:hAnsi="Times New Roman" w:cs="Times New Roman"/>
        </w:rPr>
      </w:pPr>
    </w:p>
    <w:p w14:paraId="29438043" w14:textId="77777777" w:rsidR="00691150" w:rsidRDefault="00691150" w:rsidP="0072464C">
      <w:pPr>
        <w:tabs>
          <w:tab w:val="left" w:pos="360"/>
        </w:tabs>
        <w:spacing w:after="0" w:line="240" w:lineRule="auto"/>
        <w:jc w:val="both"/>
        <w:rPr>
          <w:rFonts w:ascii="Times New Roman" w:hAnsi="Times New Roman" w:cs="Times New Roman"/>
        </w:rPr>
      </w:pPr>
    </w:p>
    <w:p w14:paraId="10B9AD0C" w14:textId="77777777" w:rsidR="00691150" w:rsidRDefault="00691150" w:rsidP="0072464C">
      <w:pPr>
        <w:tabs>
          <w:tab w:val="left" w:pos="360"/>
        </w:tabs>
        <w:spacing w:after="0" w:line="240" w:lineRule="auto"/>
        <w:jc w:val="both"/>
        <w:rPr>
          <w:rFonts w:ascii="Times New Roman" w:hAnsi="Times New Roman" w:cs="Times New Roman"/>
        </w:rPr>
      </w:pPr>
    </w:p>
    <w:p w14:paraId="5E852A28" w14:textId="77777777" w:rsidR="00691150" w:rsidRDefault="00691150" w:rsidP="0072464C">
      <w:pPr>
        <w:tabs>
          <w:tab w:val="left" w:pos="360"/>
        </w:tabs>
        <w:spacing w:after="0" w:line="240" w:lineRule="auto"/>
        <w:jc w:val="both"/>
        <w:rPr>
          <w:rFonts w:ascii="Times New Roman" w:hAnsi="Times New Roman" w:cs="Times New Roman"/>
        </w:rPr>
      </w:pPr>
    </w:p>
    <w:p w14:paraId="1AEC70AB" w14:textId="77777777" w:rsidR="00691150" w:rsidRDefault="00691150" w:rsidP="0072464C">
      <w:pPr>
        <w:tabs>
          <w:tab w:val="left" w:pos="360"/>
        </w:tabs>
        <w:spacing w:after="0" w:line="240" w:lineRule="auto"/>
        <w:jc w:val="both"/>
        <w:rPr>
          <w:rFonts w:ascii="Times New Roman" w:hAnsi="Times New Roman" w:cs="Times New Roman"/>
        </w:rPr>
      </w:pPr>
    </w:p>
    <w:p w14:paraId="6B458FC9" w14:textId="77777777" w:rsidR="00691150" w:rsidRDefault="00691150" w:rsidP="0072464C">
      <w:pPr>
        <w:tabs>
          <w:tab w:val="left" w:pos="360"/>
        </w:tabs>
        <w:spacing w:after="0" w:line="240" w:lineRule="auto"/>
        <w:jc w:val="both"/>
        <w:rPr>
          <w:rFonts w:ascii="Times New Roman" w:hAnsi="Times New Roman" w:cs="Times New Roman"/>
        </w:rPr>
      </w:pPr>
    </w:p>
    <w:p w14:paraId="23567FCE" w14:textId="77777777" w:rsidR="00691150" w:rsidRDefault="00691150" w:rsidP="0072464C">
      <w:pPr>
        <w:tabs>
          <w:tab w:val="left" w:pos="360"/>
        </w:tabs>
        <w:spacing w:after="0" w:line="240" w:lineRule="auto"/>
        <w:jc w:val="both"/>
        <w:rPr>
          <w:rFonts w:ascii="Times New Roman" w:hAnsi="Times New Roman" w:cs="Times New Roman"/>
        </w:rPr>
      </w:pPr>
    </w:p>
    <w:p w14:paraId="4E9020DC" w14:textId="77777777" w:rsidR="00691150" w:rsidRDefault="00691150" w:rsidP="0072464C">
      <w:pPr>
        <w:tabs>
          <w:tab w:val="left" w:pos="360"/>
        </w:tabs>
        <w:spacing w:after="0" w:line="240" w:lineRule="auto"/>
        <w:jc w:val="both"/>
        <w:rPr>
          <w:rFonts w:ascii="Times New Roman" w:hAnsi="Times New Roman" w:cs="Times New Roman"/>
        </w:rPr>
      </w:pPr>
    </w:p>
    <w:p w14:paraId="42444D7B" w14:textId="77777777" w:rsidR="00691150" w:rsidRDefault="00691150" w:rsidP="0072464C">
      <w:pPr>
        <w:tabs>
          <w:tab w:val="left" w:pos="360"/>
        </w:tabs>
        <w:spacing w:after="0" w:line="240" w:lineRule="auto"/>
        <w:jc w:val="both"/>
        <w:rPr>
          <w:rFonts w:ascii="Times New Roman" w:hAnsi="Times New Roman" w:cs="Times New Roman"/>
        </w:rPr>
      </w:pPr>
    </w:p>
    <w:p w14:paraId="42E3F729" w14:textId="77777777" w:rsidR="002D5B24" w:rsidRDefault="002D5B24" w:rsidP="0072464C">
      <w:pPr>
        <w:tabs>
          <w:tab w:val="left" w:pos="360"/>
        </w:tabs>
        <w:spacing w:after="0" w:line="240" w:lineRule="auto"/>
        <w:jc w:val="both"/>
        <w:rPr>
          <w:rFonts w:ascii="Times New Roman" w:hAnsi="Times New Roman" w:cs="Times New Roman"/>
        </w:rPr>
      </w:pPr>
    </w:p>
    <w:p w14:paraId="5E65EF9B" w14:textId="77777777" w:rsidR="002D5B24" w:rsidRDefault="002D5B24" w:rsidP="0072464C">
      <w:pPr>
        <w:tabs>
          <w:tab w:val="left" w:pos="360"/>
        </w:tabs>
        <w:spacing w:after="0" w:line="240" w:lineRule="auto"/>
        <w:jc w:val="both"/>
        <w:rPr>
          <w:rFonts w:ascii="Times New Roman" w:hAnsi="Times New Roman" w:cs="Times New Roman"/>
        </w:rPr>
      </w:pPr>
    </w:p>
    <w:p w14:paraId="199974C7" w14:textId="77777777" w:rsidR="002D5B24" w:rsidRPr="00AA6310" w:rsidRDefault="002D5B24" w:rsidP="002D5B24">
      <w:pPr>
        <w:tabs>
          <w:tab w:val="left" w:pos="360"/>
        </w:tabs>
        <w:spacing w:after="0" w:line="240" w:lineRule="auto"/>
        <w:jc w:val="both"/>
        <w:rPr>
          <w:rFonts w:ascii="Times New Roman" w:eastAsia="Times New Roman" w:hAnsi="Times New Roman" w:cs="Times New Roman"/>
          <w:b/>
        </w:rPr>
      </w:pPr>
      <w:r w:rsidRPr="00AA6310">
        <w:rPr>
          <w:rFonts w:ascii="Times New Roman" w:eastAsia="Times New Roman" w:hAnsi="Times New Roman" w:cs="Times New Roman"/>
          <w:b/>
        </w:rPr>
        <w:t>Committee Chairs:</w:t>
      </w:r>
    </w:p>
    <w:p w14:paraId="2F21C39F" w14:textId="77777777" w:rsidR="002D5B24" w:rsidRPr="00AA6310" w:rsidRDefault="002D5B24" w:rsidP="002D5B24">
      <w:pPr>
        <w:pStyle w:val="paragraph"/>
        <w:spacing w:before="0" w:beforeAutospacing="0" w:after="0" w:afterAutospacing="0"/>
        <w:ind w:left="2160"/>
        <w:textAlignment w:val="baseline"/>
        <w:rPr>
          <w:rStyle w:val="normaltextrun"/>
          <w:color w:val="000000"/>
          <w:sz w:val="22"/>
          <w:szCs w:val="22"/>
        </w:rPr>
      </w:pPr>
    </w:p>
    <w:tbl>
      <w:tblPr>
        <w:tblW w:w="0" w:type="auto"/>
        <w:jc w:val="center"/>
        <w:tblLayout w:type="fixed"/>
        <w:tblLook w:val="04A0" w:firstRow="1" w:lastRow="0" w:firstColumn="1" w:lastColumn="0" w:noHBand="0" w:noVBand="1"/>
      </w:tblPr>
      <w:tblGrid>
        <w:gridCol w:w="4420"/>
        <w:gridCol w:w="2050"/>
        <w:gridCol w:w="2160"/>
      </w:tblGrid>
      <w:tr w:rsidR="002D5B24" w:rsidRPr="00AA6310" w14:paraId="280069D6" w14:textId="77777777" w:rsidTr="003B41DF">
        <w:trPr>
          <w:trHeight w:val="315"/>
          <w:jc w:val="center"/>
        </w:trPr>
        <w:tc>
          <w:tcPr>
            <w:tcW w:w="4420" w:type="dxa"/>
            <w:tcBorders>
              <w:top w:val="single" w:sz="8" w:space="0" w:color="auto"/>
              <w:left w:val="single" w:sz="8" w:space="0" w:color="auto"/>
              <w:bottom w:val="single" w:sz="8" w:space="0" w:color="auto"/>
              <w:right w:val="single" w:sz="4" w:space="0" w:color="auto"/>
            </w:tcBorders>
            <w:noWrap/>
            <w:vAlign w:val="bottom"/>
            <w:hideMark/>
          </w:tcPr>
          <w:p w14:paraId="3D5A6F9F" w14:textId="77777777" w:rsidR="002D5B24" w:rsidRPr="00AA6310" w:rsidRDefault="002D5B24" w:rsidP="003B41DF">
            <w:pPr>
              <w:rPr>
                <w:rFonts w:ascii="Times New Roman" w:hAnsi="Times New Roman" w:cs="Times New Roman"/>
              </w:rPr>
            </w:pPr>
            <w:r w:rsidRPr="00AA6310">
              <w:rPr>
                <w:rFonts w:ascii="Times New Roman" w:hAnsi="Times New Roman" w:cs="Times New Roman"/>
                <w:color w:val="000000"/>
              </w:rPr>
              <w:t>Position</w:t>
            </w:r>
          </w:p>
        </w:tc>
        <w:tc>
          <w:tcPr>
            <w:tcW w:w="2050" w:type="dxa"/>
            <w:tcBorders>
              <w:top w:val="single" w:sz="8" w:space="0" w:color="auto"/>
              <w:left w:val="nil"/>
              <w:bottom w:val="single" w:sz="8" w:space="0" w:color="auto"/>
              <w:right w:val="single" w:sz="4" w:space="0" w:color="auto"/>
            </w:tcBorders>
            <w:noWrap/>
            <w:vAlign w:val="bottom"/>
            <w:hideMark/>
          </w:tcPr>
          <w:p w14:paraId="5178FDD4"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2022-2023</w:t>
            </w:r>
          </w:p>
        </w:tc>
        <w:tc>
          <w:tcPr>
            <w:tcW w:w="2160" w:type="dxa"/>
            <w:tcBorders>
              <w:top w:val="single" w:sz="8" w:space="0" w:color="auto"/>
              <w:left w:val="nil"/>
              <w:bottom w:val="single" w:sz="8" w:space="0" w:color="auto"/>
              <w:right w:val="single" w:sz="4" w:space="0" w:color="auto"/>
            </w:tcBorders>
            <w:noWrap/>
            <w:vAlign w:val="bottom"/>
            <w:hideMark/>
          </w:tcPr>
          <w:p w14:paraId="29AE8A67"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 xml:space="preserve">2023-2024 </w:t>
            </w:r>
          </w:p>
        </w:tc>
      </w:tr>
      <w:tr w:rsidR="002D5B24" w:rsidRPr="00AA6310" w14:paraId="2F237192"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32E8F71B"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Chair</w:t>
            </w:r>
          </w:p>
        </w:tc>
        <w:tc>
          <w:tcPr>
            <w:tcW w:w="2050" w:type="dxa"/>
            <w:tcBorders>
              <w:top w:val="nil"/>
              <w:left w:val="nil"/>
              <w:bottom w:val="single" w:sz="4" w:space="0" w:color="auto"/>
              <w:right w:val="single" w:sz="4" w:space="0" w:color="auto"/>
            </w:tcBorders>
            <w:noWrap/>
            <w:vAlign w:val="bottom"/>
            <w:hideMark/>
          </w:tcPr>
          <w:p w14:paraId="2E5CA1C6"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Ben Haecherl</w:t>
            </w:r>
          </w:p>
        </w:tc>
        <w:tc>
          <w:tcPr>
            <w:tcW w:w="2160" w:type="dxa"/>
            <w:tcBorders>
              <w:top w:val="nil"/>
              <w:left w:val="nil"/>
              <w:bottom w:val="single" w:sz="4" w:space="0" w:color="auto"/>
              <w:right w:val="single" w:sz="4" w:space="0" w:color="auto"/>
            </w:tcBorders>
            <w:noWrap/>
            <w:vAlign w:val="bottom"/>
            <w:hideMark/>
          </w:tcPr>
          <w:p w14:paraId="32B6F00A"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Matt Erickson</w:t>
            </w:r>
          </w:p>
        </w:tc>
      </w:tr>
      <w:tr w:rsidR="002D5B24" w:rsidRPr="00AA6310" w14:paraId="69E09A83"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7DC8C1E1"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Chair - Elect</w:t>
            </w:r>
          </w:p>
        </w:tc>
        <w:tc>
          <w:tcPr>
            <w:tcW w:w="2050" w:type="dxa"/>
            <w:tcBorders>
              <w:top w:val="nil"/>
              <w:left w:val="nil"/>
              <w:bottom w:val="single" w:sz="4" w:space="0" w:color="auto"/>
              <w:right w:val="single" w:sz="4" w:space="0" w:color="auto"/>
            </w:tcBorders>
            <w:noWrap/>
            <w:vAlign w:val="bottom"/>
            <w:hideMark/>
          </w:tcPr>
          <w:p w14:paraId="19C2DEC2"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Matt Erickson</w:t>
            </w:r>
          </w:p>
        </w:tc>
        <w:tc>
          <w:tcPr>
            <w:tcW w:w="2160" w:type="dxa"/>
            <w:tcBorders>
              <w:top w:val="nil"/>
              <w:left w:val="nil"/>
              <w:bottom w:val="single" w:sz="4" w:space="0" w:color="auto"/>
              <w:right w:val="single" w:sz="4" w:space="0" w:color="auto"/>
            </w:tcBorders>
            <w:noWrap/>
            <w:vAlign w:val="bottom"/>
            <w:hideMark/>
          </w:tcPr>
          <w:p w14:paraId="63E8826E"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Kevin Newman</w:t>
            </w:r>
          </w:p>
        </w:tc>
      </w:tr>
      <w:tr w:rsidR="002D5B24" w:rsidRPr="00AA6310" w14:paraId="367D7DD4"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68948AA6"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Past - Chair</w:t>
            </w:r>
          </w:p>
        </w:tc>
        <w:tc>
          <w:tcPr>
            <w:tcW w:w="2050" w:type="dxa"/>
            <w:tcBorders>
              <w:top w:val="nil"/>
              <w:left w:val="nil"/>
              <w:bottom w:val="single" w:sz="4" w:space="0" w:color="auto"/>
              <w:right w:val="single" w:sz="4" w:space="0" w:color="auto"/>
            </w:tcBorders>
            <w:noWrap/>
            <w:vAlign w:val="bottom"/>
            <w:hideMark/>
          </w:tcPr>
          <w:p w14:paraId="2597F433"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Brian Hoellein</w:t>
            </w:r>
          </w:p>
        </w:tc>
        <w:tc>
          <w:tcPr>
            <w:tcW w:w="2160" w:type="dxa"/>
            <w:tcBorders>
              <w:top w:val="nil"/>
              <w:left w:val="nil"/>
              <w:bottom w:val="single" w:sz="4" w:space="0" w:color="auto"/>
              <w:right w:val="single" w:sz="4" w:space="0" w:color="auto"/>
            </w:tcBorders>
            <w:noWrap/>
            <w:vAlign w:val="bottom"/>
            <w:hideMark/>
          </w:tcPr>
          <w:p w14:paraId="517FFF9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Ben Haecherl</w:t>
            </w:r>
          </w:p>
        </w:tc>
      </w:tr>
      <w:tr w:rsidR="002D5B24" w:rsidRPr="00AA6310" w14:paraId="6AC38970"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0751016A"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Secretary/Treasurer</w:t>
            </w:r>
          </w:p>
        </w:tc>
        <w:tc>
          <w:tcPr>
            <w:tcW w:w="2050" w:type="dxa"/>
            <w:tcBorders>
              <w:top w:val="nil"/>
              <w:left w:val="nil"/>
              <w:bottom w:val="single" w:sz="4" w:space="0" w:color="auto"/>
              <w:right w:val="single" w:sz="4" w:space="0" w:color="auto"/>
            </w:tcBorders>
            <w:noWrap/>
            <w:vAlign w:val="bottom"/>
            <w:hideMark/>
          </w:tcPr>
          <w:p w14:paraId="49AFF95A"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Lori Seten</w:t>
            </w:r>
          </w:p>
        </w:tc>
        <w:tc>
          <w:tcPr>
            <w:tcW w:w="2160" w:type="dxa"/>
            <w:tcBorders>
              <w:top w:val="nil"/>
              <w:left w:val="nil"/>
              <w:bottom w:val="single" w:sz="4" w:space="0" w:color="auto"/>
              <w:right w:val="single" w:sz="4" w:space="0" w:color="auto"/>
            </w:tcBorders>
            <w:noWrap/>
            <w:vAlign w:val="bottom"/>
            <w:hideMark/>
          </w:tcPr>
          <w:p w14:paraId="7EFDD43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Sam Cotter</w:t>
            </w:r>
          </w:p>
        </w:tc>
      </w:tr>
      <w:tr w:rsidR="002D5B24" w:rsidRPr="00AA6310" w14:paraId="44D6F064"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6A7C7BE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Public Affairs Council Chair</w:t>
            </w:r>
          </w:p>
        </w:tc>
        <w:tc>
          <w:tcPr>
            <w:tcW w:w="2050" w:type="dxa"/>
            <w:tcBorders>
              <w:top w:val="nil"/>
              <w:left w:val="nil"/>
              <w:bottom w:val="single" w:sz="4" w:space="0" w:color="auto"/>
              <w:right w:val="single" w:sz="4" w:space="0" w:color="auto"/>
            </w:tcBorders>
            <w:noWrap/>
            <w:vAlign w:val="bottom"/>
            <w:hideMark/>
          </w:tcPr>
          <w:p w14:paraId="44AA548A"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Austin Hoellein</w:t>
            </w:r>
          </w:p>
        </w:tc>
        <w:tc>
          <w:tcPr>
            <w:tcW w:w="2160" w:type="dxa"/>
            <w:tcBorders>
              <w:top w:val="nil"/>
              <w:left w:val="nil"/>
              <w:bottom w:val="single" w:sz="4" w:space="0" w:color="auto"/>
              <w:right w:val="single" w:sz="4" w:space="0" w:color="auto"/>
            </w:tcBorders>
            <w:noWrap/>
            <w:vAlign w:val="bottom"/>
            <w:hideMark/>
          </w:tcPr>
          <w:p w14:paraId="557A0321"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Austin Hoellein</w:t>
            </w:r>
          </w:p>
        </w:tc>
      </w:tr>
      <w:tr w:rsidR="002D5B24" w:rsidRPr="00AA6310" w14:paraId="1D3F0F91"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04D0F94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Technical &amp; Education Council Chair</w:t>
            </w:r>
          </w:p>
        </w:tc>
        <w:tc>
          <w:tcPr>
            <w:tcW w:w="2050" w:type="dxa"/>
            <w:tcBorders>
              <w:top w:val="nil"/>
              <w:left w:val="nil"/>
              <w:bottom w:val="single" w:sz="4" w:space="0" w:color="auto"/>
              <w:right w:val="single" w:sz="4" w:space="0" w:color="auto"/>
            </w:tcBorders>
            <w:noWrap/>
            <w:vAlign w:val="bottom"/>
            <w:hideMark/>
          </w:tcPr>
          <w:p w14:paraId="5FF8078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Rachel Kloos</w:t>
            </w:r>
          </w:p>
        </w:tc>
        <w:tc>
          <w:tcPr>
            <w:tcW w:w="2160" w:type="dxa"/>
            <w:tcBorders>
              <w:top w:val="nil"/>
              <w:left w:val="nil"/>
              <w:bottom w:val="single" w:sz="4" w:space="0" w:color="auto"/>
              <w:right w:val="single" w:sz="4" w:space="0" w:color="auto"/>
            </w:tcBorders>
            <w:noWrap/>
            <w:vAlign w:val="bottom"/>
            <w:hideMark/>
          </w:tcPr>
          <w:p w14:paraId="74E2DD0C" w14:textId="77777777" w:rsidR="002D5B24" w:rsidRDefault="002D5B24" w:rsidP="003B41DF">
            <w:pPr>
              <w:rPr>
                <w:rFonts w:ascii="Times New Roman" w:hAnsi="Times New Roman" w:cs="Times New Roman"/>
                <w:color w:val="000000"/>
              </w:rPr>
            </w:pPr>
            <w:r w:rsidRPr="00AA6310">
              <w:rPr>
                <w:rFonts w:ascii="Times New Roman" w:hAnsi="Times New Roman" w:cs="Times New Roman"/>
                <w:color w:val="000000"/>
              </w:rPr>
              <w:t>Rachel Kloos</w:t>
            </w:r>
          </w:p>
          <w:p w14:paraId="4945FE71" w14:textId="5800103A" w:rsidR="00E0305B" w:rsidRPr="00AA6310" w:rsidRDefault="00E0305B" w:rsidP="003B41DF">
            <w:pPr>
              <w:rPr>
                <w:rFonts w:ascii="Times New Roman" w:hAnsi="Times New Roman" w:cs="Times New Roman"/>
                <w:color w:val="000000"/>
              </w:rPr>
            </w:pPr>
            <w:r>
              <w:rPr>
                <w:rFonts w:ascii="Times New Roman" w:hAnsi="Times New Roman" w:cs="Times New Roman"/>
                <w:color w:val="000000"/>
              </w:rPr>
              <w:t>Chris Myers</w:t>
            </w:r>
          </w:p>
        </w:tc>
      </w:tr>
      <w:tr w:rsidR="002D5B24" w:rsidRPr="00AA6310" w14:paraId="49F4C529"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1744F157"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 xml:space="preserve"> Water Utility Council Chair</w:t>
            </w:r>
          </w:p>
        </w:tc>
        <w:tc>
          <w:tcPr>
            <w:tcW w:w="2050" w:type="dxa"/>
            <w:tcBorders>
              <w:top w:val="nil"/>
              <w:left w:val="nil"/>
              <w:bottom w:val="single" w:sz="4" w:space="0" w:color="auto"/>
              <w:right w:val="single" w:sz="4" w:space="0" w:color="auto"/>
            </w:tcBorders>
            <w:noWrap/>
            <w:vAlign w:val="bottom"/>
            <w:hideMark/>
          </w:tcPr>
          <w:p w14:paraId="4AEB4AE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Kevin Newman</w:t>
            </w:r>
          </w:p>
        </w:tc>
        <w:tc>
          <w:tcPr>
            <w:tcW w:w="2160" w:type="dxa"/>
            <w:tcBorders>
              <w:top w:val="nil"/>
              <w:left w:val="nil"/>
              <w:bottom w:val="single" w:sz="4" w:space="0" w:color="auto"/>
              <w:right w:val="single" w:sz="4" w:space="0" w:color="auto"/>
            </w:tcBorders>
            <w:noWrap/>
            <w:vAlign w:val="bottom"/>
            <w:hideMark/>
          </w:tcPr>
          <w:p w14:paraId="3FA577E1"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Kyle Goodmanson</w:t>
            </w:r>
          </w:p>
        </w:tc>
      </w:tr>
      <w:tr w:rsidR="002D5B24" w:rsidRPr="00AA6310" w14:paraId="2BCB9600"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4E3C883D"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Administrative &amp; Policy Council Chair</w:t>
            </w:r>
          </w:p>
        </w:tc>
        <w:tc>
          <w:tcPr>
            <w:tcW w:w="2050" w:type="dxa"/>
            <w:tcBorders>
              <w:top w:val="nil"/>
              <w:left w:val="nil"/>
              <w:bottom w:val="single" w:sz="4" w:space="0" w:color="auto"/>
              <w:right w:val="single" w:sz="4" w:space="0" w:color="auto"/>
            </w:tcBorders>
            <w:noWrap/>
            <w:vAlign w:val="bottom"/>
            <w:hideMark/>
          </w:tcPr>
          <w:p w14:paraId="03437DE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Casey Skillingstad</w:t>
            </w:r>
          </w:p>
        </w:tc>
        <w:tc>
          <w:tcPr>
            <w:tcW w:w="2160" w:type="dxa"/>
            <w:tcBorders>
              <w:top w:val="nil"/>
              <w:left w:val="nil"/>
              <w:bottom w:val="single" w:sz="4" w:space="0" w:color="auto"/>
              <w:right w:val="single" w:sz="4" w:space="0" w:color="auto"/>
            </w:tcBorders>
            <w:noWrap/>
            <w:vAlign w:val="bottom"/>
            <w:hideMark/>
          </w:tcPr>
          <w:p w14:paraId="4F41D66B"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Casey Skillingstad</w:t>
            </w:r>
          </w:p>
        </w:tc>
      </w:tr>
      <w:tr w:rsidR="002D5B24" w:rsidRPr="00AA6310" w14:paraId="11A79DC5"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3C46414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Young Professionals Chair</w:t>
            </w:r>
          </w:p>
        </w:tc>
        <w:tc>
          <w:tcPr>
            <w:tcW w:w="2050" w:type="dxa"/>
            <w:tcBorders>
              <w:top w:val="nil"/>
              <w:left w:val="nil"/>
              <w:bottom w:val="single" w:sz="4" w:space="0" w:color="auto"/>
              <w:right w:val="single" w:sz="4" w:space="0" w:color="auto"/>
            </w:tcBorders>
            <w:noWrap/>
            <w:vAlign w:val="bottom"/>
            <w:hideMark/>
          </w:tcPr>
          <w:p w14:paraId="6E436BB4"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Kyla Diaz</w:t>
            </w:r>
          </w:p>
        </w:tc>
        <w:tc>
          <w:tcPr>
            <w:tcW w:w="2160" w:type="dxa"/>
            <w:tcBorders>
              <w:top w:val="nil"/>
              <w:left w:val="nil"/>
              <w:bottom w:val="single" w:sz="4" w:space="0" w:color="auto"/>
              <w:right w:val="single" w:sz="4" w:space="0" w:color="auto"/>
            </w:tcBorders>
            <w:noWrap/>
            <w:vAlign w:val="bottom"/>
            <w:hideMark/>
          </w:tcPr>
          <w:p w14:paraId="2B87BE9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Kyla Diaz</w:t>
            </w:r>
          </w:p>
        </w:tc>
      </w:tr>
      <w:tr w:rsidR="002D5B24" w:rsidRPr="00AA6310" w14:paraId="19E26931" w14:textId="77777777" w:rsidTr="003B41DF">
        <w:trPr>
          <w:trHeight w:val="315"/>
          <w:jc w:val="center"/>
        </w:trPr>
        <w:tc>
          <w:tcPr>
            <w:tcW w:w="4420" w:type="dxa"/>
            <w:tcBorders>
              <w:top w:val="nil"/>
              <w:left w:val="single" w:sz="8" w:space="0" w:color="auto"/>
              <w:bottom w:val="single" w:sz="8" w:space="0" w:color="auto"/>
              <w:right w:val="single" w:sz="4" w:space="0" w:color="auto"/>
            </w:tcBorders>
            <w:noWrap/>
            <w:vAlign w:val="bottom"/>
            <w:hideMark/>
          </w:tcPr>
          <w:p w14:paraId="665C4C2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Director</w:t>
            </w:r>
          </w:p>
        </w:tc>
        <w:tc>
          <w:tcPr>
            <w:tcW w:w="2050" w:type="dxa"/>
            <w:tcBorders>
              <w:top w:val="nil"/>
              <w:left w:val="nil"/>
              <w:bottom w:val="single" w:sz="8" w:space="0" w:color="auto"/>
              <w:right w:val="single" w:sz="4" w:space="0" w:color="auto"/>
            </w:tcBorders>
            <w:noWrap/>
            <w:vAlign w:val="bottom"/>
            <w:hideMark/>
          </w:tcPr>
          <w:p w14:paraId="7DE28035"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Joe Honner</w:t>
            </w:r>
          </w:p>
        </w:tc>
        <w:tc>
          <w:tcPr>
            <w:tcW w:w="2160" w:type="dxa"/>
            <w:tcBorders>
              <w:top w:val="nil"/>
              <w:left w:val="nil"/>
              <w:bottom w:val="single" w:sz="8" w:space="0" w:color="auto"/>
              <w:right w:val="single" w:sz="4" w:space="0" w:color="auto"/>
            </w:tcBorders>
            <w:noWrap/>
            <w:vAlign w:val="bottom"/>
            <w:hideMark/>
          </w:tcPr>
          <w:p w14:paraId="755D5DBF"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Brian Hoellein</w:t>
            </w:r>
          </w:p>
        </w:tc>
      </w:tr>
    </w:tbl>
    <w:p w14:paraId="1DEA3992" w14:textId="77777777" w:rsidR="002D5B24" w:rsidRPr="00AA6310" w:rsidRDefault="002D5B24" w:rsidP="002D5B24">
      <w:pPr>
        <w:tabs>
          <w:tab w:val="left" w:pos="360"/>
        </w:tabs>
        <w:spacing w:after="0" w:line="240" w:lineRule="auto"/>
        <w:ind w:left="360"/>
        <w:jc w:val="both"/>
        <w:rPr>
          <w:rFonts w:ascii="Times New Roman" w:eastAsia="Times New Roman" w:hAnsi="Times New Roman" w:cs="Times New Roman"/>
          <w:b/>
          <w:bCs/>
        </w:rPr>
      </w:pPr>
    </w:p>
    <w:p w14:paraId="3DAF556E" w14:textId="77777777" w:rsidR="002D5B24" w:rsidRPr="00AA6310" w:rsidRDefault="002D5B24" w:rsidP="002D5B24">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Cs/>
        </w:rPr>
        <w:t>Other personnel include Rob Kittay-Section Manager and Ted Lewis-SDWWA Liaison.</w:t>
      </w:r>
    </w:p>
    <w:p w14:paraId="03C0E18C" w14:textId="77777777" w:rsidR="002D5B24" w:rsidRPr="00AA6310" w:rsidRDefault="002D5B24" w:rsidP="0072464C">
      <w:pPr>
        <w:tabs>
          <w:tab w:val="left" w:pos="360"/>
        </w:tabs>
        <w:spacing w:after="0" w:line="240" w:lineRule="auto"/>
        <w:jc w:val="both"/>
        <w:rPr>
          <w:rFonts w:ascii="Times New Roman" w:eastAsia="Times New Roman" w:hAnsi="Times New Roman" w:cs="Times New Roman"/>
        </w:rPr>
      </w:pPr>
    </w:p>
    <w:sectPr w:rsidR="002D5B24" w:rsidRPr="00AA6310" w:rsidSect="00A1320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9759" w14:textId="77777777" w:rsidR="00784BE8" w:rsidRDefault="00784BE8" w:rsidP="00052C8E">
      <w:pPr>
        <w:spacing w:after="0" w:line="240" w:lineRule="auto"/>
      </w:pPr>
      <w:r>
        <w:separator/>
      </w:r>
    </w:p>
  </w:endnote>
  <w:endnote w:type="continuationSeparator" w:id="0">
    <w:p w14:paraId="41FC6A9D" w14:textId="77777777" w:rsidR="00784BE8" w:rsidRDefault="00784BE8" w:rsidP="0005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729C" w14:textId="72452764" w:rsidR="00052C8E" w:rsidRDefault="008F1111">
    <w:pPr>
      <w:pStyle w:val="Footer"/>
    </w:pPr>
    <w:r>
      <w:t>Decem</w:t>
    </w:r>
    <w:r w:rsidR="00BD21C1">
      <w:t xml:space="preserve">ber </w:t>
    </w:r>
    <w:r w:rsidR="002C48C6">
      <w:t>11</w:t>
    </w:r>
    <w:r w:rsidR="00BD21C1">
      <w:t>, 2023</w:t>
    </w:r>
    <w:r w:rsidR="005940C1">
      <w:t xml:space="preserve">  </w:t>
    </w:r>
    <w:r>
      <w:t>3</w:t>
    </w:r>
    <w:r w:rsidR="005940C1">
      <w:t xml:space="preserve">:00 </w:t>
    </w:r>
    <w:r>
      <w:t>p</w:t>
    </w:r>
    <w:r w:rsidR="005940C1">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4546" w14:textId="77777777" w:rsidR="00784BE8" w:rsidRDefault="00784BE8" w:rsidP="00052C8E">
      <w:pPr>
        <w:spacing w:after="0" w:line="240" w:lineRule="auto"/>
      </w:pPr>
      <w:r>
        <w:separator/>
      </w:r>
    </w:p>
  </w:footnote>
  <w:footnote w:type="continuationSeparator" w:id="0">
    <w:p w14:paraId="1E63543C" w14:textId="77777777" w:rsidR="00784BE8" w:rsidRDefault="00784BE8" w:rsidP="00052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42578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C3F5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2D11C2"/>
    <w:multiLevelType w:val="hybridMultilevel"/>
    <w:tmpl w:val="5FA818D8"/>
    <w:lvl w:ilvl="0" w:tplc="969ED572">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BAC24"/>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185325"/>
    <w:multiLevelType w:val="hybridMultilevel"/>
    <w:tmpl w:val="EEB08CC4"/>
    <w:lvl w:ilvl="0" w:tplc="3B9885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5F1904"/>
    <w:multiLevelType w:val="hybridMultilevel"/>
    <w:tmpl w:val="CEF40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BF167A"/>
    <w:multiLevelType w:val="hybridMultilevel"/>
    <w:tmpl w:val="011E3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B40D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7331AC9"/>
    <w:multiLevelType w:val="hybridMultilevel"/>
    <w:tmpl w:val="97C6F0AA"/>
    <w:lvl w:ilvl="0" w:tplc="3B98858C">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3F05FD0"/>
    <w:multiLevelType w:val="multilevel"/>
    <w:tmpl w:val="88909B2A"/>
    <w:lvl w:ilvl="0">
      <w:start w:val="1"/>
      <w:numFmt w:val="lowerLetter"/>
      <w:lvlText w:val="%1."/>
      <w:lvlJc w:val="left"/>
      <w:pPr>
        <w:tabs>
          <w:tab w:val="num" w:pos="2160"/>
        </w:tabs>
        <w:ind w:left="2160" w:hanging="360"/>
      </w:pPr>
      <w:rPr>
        <w:color w:val="auto"/>
      </w:rPr>
    </w:lvl>
    <w:lvl w:ilvl="1">
      <w:start w:val="1"/>
      <w:numFmt w:val="lowerRoman"/>
      <w:lvlText w:val="%2."/>
      <w:lvlJc w:val="right"/>
      <w:pPr>
        <w:tabs>
          <w:tab w:val="num" w:pos="2880"/>
        </w:tabs>
        <w:ind w:left="2880" w:hanging="360"/>
      </w:pPr>
    </w:lvl>
    <w:lvl w:ilvl="2">
      <w:start w:val="1"/>
      <w:numFmt w:val="lowerLetter"/>
      <w:lvlText w:val="%3."/>
      <w:lvlJc w:val="left"/>
      <w:pPr>
        <w:tabs>
          <w:tab w:val="num" w:pos="3600"/>
        </w:tabs>
        <w:ind w:left="3600" w:hanging="360"/>
      </w:pPr>
    </w:lvl>
    <w:lvl w:ilvl="3">
      <w:start w:val="1"/>
      <w:numFmt w:val="lowerLetter"/>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Letter"/>
      <w:lvlText w:val="%6."/>
      <w:lvlJc w:val="left"/>
      <w:pPr>
        <w:tabs>
          <w:tab w:val="num" w:pos="5760"/>
        </w:tabs>
        <w:ind w:left="5760" w:hanging="360"/>
      </w:pPr>
    </w:lvl>
    <w:lvl w:ilvl="6">
      <w:start w:val="1"/>
      <w:numFmt w:val="lowerLetter"/>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Letter"/>
      <w:lvlText w:val="%9."/>
      <w:lvlJc w:val="left"/>
      <w:pPr>
        <w:tabs>
          <w:tab w:val="num" w:pos="7920"/>
        </w:tabs>
        <w:ind w:left="7920" w:hanging="360"/>
      </w:pPr>
    </w:lvl>
  </w:abstractNum>
  <w:abstractNum w:abstractNumId="10" w15:restartNumberingAfterBreak="0">
    <w:nsid w:val="6BC544F8"/>
    <w:multiLevelType w:val="hybridMultilevel"/>
    <w:tmpl w:val="FFFFFFFF"/>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15:restartNumberingAfterBreak="0">
    <w:nsid w:val="6CBB0014"/>
    <w:multiLevelType w:val="hybridMultilevel"/>
    <w:tmpl w:val="DFEE2D24"/>
    <w:lvl w:ilvl="0" w:tplc="D9808CF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4516D"/>
    <w:multiLevelType w:val="hybridMultilevel"/>
    <w:tmpl w:val="EE8AE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16187D"/>
    <w:multiLevelType w:val="multilevel"/>
    <w:tmpl w:val="4A74D36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16cid:durableId="18437010">
    <w:abstractNumId w:val="2"/>
  </w:num>
  <w:num w:numId="2" w16cid:durableId="1263218804">
    <w:abstractNumId w:val="13"/>
  </w:num>
  <w:num w:numId="3" w16cid:durableId="844704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8444263">
    <w:abstractNumId w:val="11"/>
  </w:num>
  <w:num w:numId="5" w16cid:durableId="1688753156">
    <w:abstractNumId w:val="12"/>
  </w:num>
  <w:num w:numId="6" w16cid:durableId="1011297823">
    <w:abstractNumId w:val="6"/>
  </w:num>
  <w:num w:numId="7" w16cid:durableId="1168785402">
    <w:abstractNumId w:val="4"/>
  </w:num>
  <w:num w:numId="8" w16cid:durableId="1715999321">
    <w:abstractNumId w:val="8"/>
  </w:num>
  <w:num w:numId="9" w16cid:durableId="1125005425">
    <w:abstractNumId w:val="3"/>
  </w:num>
  <w:num w:numId="10" w16cid:durableId="558324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383351">
    <w:abstractNumId w:val="7"/>
  </w:num>
  <w:num w:numId="12" w16cid:durableId="248737010">
    <w:abstractNumId w:val="0"/>
  </w:num>
  <w:num w:numId="13" w16cid:durableId="1011565429">
    <w:abstractNumId w:val="1"/>
  </w:num>
  <w:num w:numId="14" w16cid:durableId="1796555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60"/>
    <w:rsid w:val="000055D8"/>
    <w:rsid w:val="00005EBE"/>
    <w:rsid w:val="00007B58"/>
    <w:rsid w:val="00007BFA"/>
    <w:rsid w:val="00010D2D"/>
    <w:rsid w:val="00010FA6"/>
    <w:rsid w:val="00036AA4"/>
    <w:rsid w:val="000508A6"/>
    <w:rsid w:val="00052C8E"/>
    <w:rsid w:val="00060D7A"/>
    <w:rsid w:val="00063B76"/>
    <w:rsid w:val="00074E65"/>
    <w:rsid w:val="000849B9"/>
    <w:rsid w:val="00087460"/>
    <w:rsid w:val="00087BD3"/>
    <w:rsid w:val="0009117B"/>
    <w:rsid w:val="00097F63"/>
    <w:rsid w:val="000A2E54"/>
    <w:rsid w:val="000A7A40"/>
    <w:rsid w:val="000B1144"/>
    <w:rsid w:val="000B3E77"/>
    <w:rsid w:val="000C1264"/>
    <w:rsid w:val="000C325E"/>
    <w:rsid w:val="000D2C42"/>
    <w:rsid w:val="000D510F"/>
    <w:rsid w:val="000E3BA9"/>
    <w:rsid w:val="000E40D3"/>
    <w:rsid w:val="00101B7E"/>
    <w:rsid w:val="0010679D"/>
    <w:rsid w:val="00126CF7"/>
    <w:rsid w:val="0013232F"/>
    <w:rsid w:val="00137E09"/>
    <w:rsid w:val="001428BD"/>
    <w:rsid w:val="00144470"/>
    <w:rsid w:val="00146D24"/>
    <w:rsid w:val="00152B2F"/>
    <w:rsid w:val="001633EE"/>
    <w:rsid w:val="00184FF6"/>
    <w:rsid w:val="00191530"/>
    <w:rsid w:val="00195283"/>
    <w:rsid w:val="001A4868"/>
    <w:rsid w:val="001C3A87"/>
    <w:rsid w:val="001E4007"/>
    <w:rsid w:val="001E55CF"/>
    <w:rsid w:val="001E661A"/>
    <w:rsid w:val="001E6C43"/>
    <w:rsid w:val="001F5173"/>
    <w:rsid w:val="00202855"/>
    <w:rsid w:val="002067AB"/>
    <w:rsid w:val="00230D29"/>
    <w:rsid w:val="00232E1D"/>
    <w:rsid w:val="002440B8"/>
    <w:rsid w:val="00245935"/>
    <w:rsid w:val="00254B0A"/>
    <w:rsid w:val="00260B0E"/>
    <w:rsid w:val="00265E70"/>
    <w:rsid w:val="00271003"/>
    <w:rsid w:val="00276704"/>
    <w:rsid w:val="00280E12"/>
    <w:rsid w:val="00281B64"/>
    <w:rsid w:val="00284DB3"/>
    <w:rsid w:val="0029030E"/>
    <w:rsid w:val="00292E6D"/>
    <w:rsid w:val="002942B8"/>
    <w:rsid w:val="00295E52"/>
    <w:rsid w:val="002B0DC3"/>
    <w:rsid w:val="002B5084"/>
    <w:rsid w:val="002B51A1"/>
    <w:rsid w:val="002B7CE0"/>
    <w:rsid w:val="002C1891"/>
    <w:rsid w:val="002C48C6"/>
    <w:rsid w:val="002D44B1"/>
    <w:rsid w:val="002D5B24"/>
    <w:rsid w:val="002E7C60"/>
    <w:rsid w:val="002F3100"/>
    <w:rsid w:val="0030456E"/>
    <w:rsid w:val="00306A2B"/>
    <w:rsid w:val="00312FDF"/>
    <w:rsid w:val="00325F5D"/>
    <w:rsid w:val="00330749"/>
    <w:rsid w:val="0033430E"/>
    <w:rsid w:val="003344E6"/>
    <w:rsid w:val="00345816"/>
    <w:rsid w:val="00350295"/>
    <w:rsid w:val="00350CB7"/>
    <w:rsid w:val="00361C8D"/>
    <w:rsid w:val="00362A74"/>
    <w:rsid w:val="0037100B"/>
    <w:rsid w:val="003711A3"/>
    <w:rsid w:val="003731D1"/>
    <w:rsid w:val="00375A80"/>
    <w:rsid w:val="003760A9"/>
    <w:rsid w:val="00387B3B"/>
    <w:rsid w:val="00387F70"/>
    <w:rsid w:val="00396BCC"/>
    <w:rsid w:val="00397D46"/>
    <w:rsid w:val="003A47D1"/>
    <w:rsid w:val="003B0117"/>
    <w:rsid w:val="003B0F3D"/>
    <w:rsid w:val="003B20C9"/>
    <w:rsid w:val="003B3BB3"/>
    <w:rsid w:val="003C3405"/>
    <w:rsid w:val="003C45D2"/>
    <w:rsid w:val="003C535A"/>
    <w:rsid w:val="003D469B"/>
    <w:rsid w:val="003D4B4E"/>
    <w:rsid w:val="003D742D"/>
    <w:rsid w:val="003E70CD"/>
    <w:rsid w:val="00406F7B"/>
    <w:rsid w:val="004120B6"/>
    <w:rsid w:val="00431CCB"/>
    <w:rsid w:val="004335DC"/>
    <w:rsid w:val="004547F5"/>
    <w:rsid w:val="0045482B"/>
    <w:rsid w:val="00456119"/>
    <w:rsid w:val="00456DF9"/>
    <w:rsid w:val="00461A0D"/>
    <w:rsid w:val="00461BB9"/>
    <w:rsid w:val="00463D34"/>
    <w:rsid w:val="00465A03"/>
    <w:rsid w:val="00483170"/>
    <w:rsid w:val="00484A00"/>
    <w:rsid w:val="00487B7D"/>
    <w:rsid w:val="00487CC8"/>
    <w:rsid w:val="004901FC"/>
    <w:rsid w:val="004A2568"/>
    <w:rsid w:val="004A63AB"/>
    <w:rsid w:val="004B1DB9"/>
    <w:rsid w:val="004C1070"/>
    <w:rsid w:val="004C12DD"/>
    <w:rsid w:val="004D1BC4"/>
    <w:rsid w:val="004D1D79"/>
    <w:rsid w:val="004F4CBE"/>
    <w:rsid w:val="004F6028"/>
    <w:rsid w:val="005025C3"/>
    <w:rsid w:val="0050457A"/>
    <w:rsid w:val="0050726A"/>
    <w:rsid w:val="0051387B"/>
    <w:rsid w:val="00532B89"/>
    <w:rsid w:val="00543576"/>
    <w:rsid w:val="005451C3"/>
    <w:rsid w:val="00545DAA"/>
    <w:rsid w:val="00557E7B"/>
    <w:rsid w:val="00561399"/>
    <w:rsid w:val="00561597"/>
    <w:rsid w:val="00566F1E"/>
    <w:rsid w:val="00574BC1"/>
    <w:rsid w:val="005940C1"/>
    <w:rsid w:val="00594C7D"/>
    <w:rsid w:val="00597B5D"/>
    <w:rsid w:val="005D31FA"/>
    <w:rsid w:val="005D6260"/>
    <w:rsid w:val="005F1D14"/>
    <w:rsid w:val="005F38AA"/>
    <w:rsid w:val="005F419E"/>
    <w:rsid w:val="005F772D"/>
    <w:rsid w:val="00601DEE"/>
    <w:rsid w:val="00612D4D"/>
    <w:rsid w:val="00633E6A"/>
    <w:rsid w:val="006406D2"/>
    <w:rsid w:val="006431A9"/>
    <w:rsid w:val="00647B0D"/>
    <w:rsid w:val="006544BB"/>
    <w:rsid w:val="0065728E"/>
    <w:rsid w:val="006626C3"/>
    <w:rsid w:val="00666920"/>
    <w:rsid w:val="00666A98"/>
    <w:rsid w:val="00671E51"/>
    <w:rsid w:val="00691150"/>
    <w:rsid w:val="006A3805"/>
    <w:rsid w:val="006A3826"/>
    <w:rsid w:val="006A4452"/>
    <w:rsid w:val="006C03CD"/>
    <w:rsid w:val="006C32E2"/>
    <w:rsid w:val="006C5479"/>
    <w:rsid w:val="006D1993"/>
    <w:rsid w:val="006D3328"/>
    <w:rsid w:val="006D420B"/>
    <w:rsid w:val="006E0A28"/>
    <w:rsid w:val="006E3211"/>
    <w:rsid w:val="006F0AC2"/>
    <w:rsid w:val="006F3E3E"/>
    <w:rsid w:val="006F3E48"/>
    <w:rsid w:val="00700C3F"/>
    <w:rsid w:val="00711356"/>
    <w:rsid w:val="0072464C"/>
    <w:rsid w:val="00726AB4"/>
    <w:rsid w:val="00744419"/>
    <w:rsid w:val="0075319E"/>
    <w:rsid w:val="00767FDA"/>
    <w:rsid w:val="00774BB0"/>
    <w:rsid w:val="007828B8"/>
    <w:rsid w:val="00784BE8"/>
    <w:rsid w:val="007A4BBD"/>
    <w:rsid w:val="007B21F4"/>
    <w:rsid w:val="007D4A10"/>
    <w:rsid w:val="007D53EE"/>
    <w:rsid w:val="007D6676"/>
    <w:rsid w:val="007D68E6"/>
    <w:rsid w:val="007E3B2F"/>
    <w:rsid w:val="007E4E2E"/>
    <w:rsid w:val="007F4FDE"/>
    <w:rsid w:val="00812E86"/>
    <w:rsid w:val="00814681"/>
    <w:rsid w:val="00814D76"/>
    <w:rsid w:val="008168B2"/>
    <w:rsid w:val="0082782D"/>
    <w:rsid w:val="008300E6"/>
    <w:rsid w:val="00830964"/>
    <w:rsid w:val="00836D19"/>
    <w:rsid w:val="00841DBA"/>
    <w:rsid w:val="008445F3"/>
    <w:rsid w:val="00845DC3"/>
    <w:rsid w:val="00851067"/>
    <w:rsid w:val="0085288B"/>
    <w:rsid w:val="008561E7"/>
    <w:rsid w:val="00856AD6"/>
    <w:rsid w:val="00860C9B"/>
    <w:rsid w:val="00860FB6"/>
    <w:rsid w:val="00863FBD"/>
    <w:rsid w:val="008700E8"/>
    <w:rsid w:val="00882B36"/>
    <w:rsid w:val="00882EDC"/>
    <w:rsid w:val="0088315E"/>
    <w:rsid w:val="008844BD"/>
    <w:rsid w:val="00892077"/>
    <w:rsid w:val="008940F7"/>
    <w:rsid w:val="008973FD"/>
    <w:rsid w:val="008B0C7D"/>
    <w:rsid w:val="008B727E"/>
    <w:rsid w:val="008D11EF"/>
    <w:rsid w:val="008D7D82"/>
    <w:rsid w:val="008E489F"/>
    <w:rsid w:val="008F0FE0"/>
    <w:rsid w:val="008F1111"/>
    <w:rsid w:val="008F1DA1"/>
    <w:rsid w:val="00902183"/>
    <w:rsid w:val="00907A15"/>
    <w:rsid w:val="00913177"/>
    <w:rsid w:val="00953B33"/>
    <w:rsid w:val="00957521"/>
    <w:rsid w:val="00964509"/>
    <w:rsid w:val="00970EDD"/>
    <w:rsid w:val="00980BDC"/>
    <w:rsid w:val="00982BCC"/>
    <w:rsid w:val="009844BE"/>
    <w:rsid w:val="0099366E"/>
    <w:rsid w:val="009A5489"/>
    <w:rsid w:val="009B6370"/>
    <w:rsid w:val="009C31E7"/>
    <w:rsid w:val="009C6FD8"/>
    <w:rsid w:val="009D6CBB"/>
    <w:rsid w:val="009D7A85"/>
    <w:rsid w:val="009E1488"/>
    <w:rsid w:val="009E207B"/>
    <w:rsid w:val="009F0493"/>
    <w:rsid w:val="009F5842"/>
    <w:rsid w:val="00A03A49"/>
    <w:rsid w:val="00A056B2"/>
    <w:rsid w:val="00A13209"/>
    <w:rsid w:val="00A13471"/>
    <w:rsid w:val="00A23190"/>
    <w:rsid w:val="00A240CB"/>
    <w:rsid w:val="00A26842"/>
    <w:rsid w:val="00A30BFA"/>
    <w:rsid w:val="00A3108D"/>
    <w:rsid w:val="00A3367C"/>
    <w:rsid w:val="00A504BF"/>
    <w:rsid w:val="00A741C6"/>
    <w:rsid w:val="00A743FA"/>
    <w:rsid w:val="00A80BAC"/>
    <w:rsid w:val="00A90F4F"/>
    <w:rsid w:val="00AA6310"/>
    <w:rsid w:val="00AB0A34"/>
    <w:rsid w:val="00AB415A"/>
    <w:rsid w:val="00AC38C2"/>
    <w:rsid w:val="00AC7BB2"/>
    <w:rsid w:val="00AD0F12"/>
    <w:rsid w:val="00AF1CF7"/>
    <w:rsid w:val="00AF6B6C"/>
    <w:rsid w:val="00B001C0"/>
    <w:rsid w:val="00B241B5"/>
    <w:rsid w:val="00B35AAB"/>
    <w:rsid w:val="00B375D8"/>
    <w:rsid w:val="00B37DBA"/>
    <w:rsid w:val="00B50DC4"/>
    <w:rsid w:val="00B80949"/>
    <w:rsid w:val="00B823B8"/>
    <w:rsid w:val="00B926D3"/>
    <w:rsid w:val="00B94E90"/>
    <w:rsid w:val="00BA2C7E"/>
    <w:rsid w:val="00BA6D9D"/>
    <w:rsid w:val="00BA7663"/>
    <w:rsid w:val="00BB04BE"/>
    <w:rsid w:val="00BB04F8"/>
    <w:rsid w:val="00BB2102"/>
    <w:rsid w:val="00BB3FBC"/>
    <w:rsid w:val="00BD1504"/>
    <w:rsid w:val="00BD21C1"/>
    <w:rsid w:val="00BD62C6"/>
    <w:rsid w:val="00BF07D8"/>
    <w:rsid w:val="00BF4BBA"/>
    <w:rsid w:val="00C01E11"/>
    <w:rsid w:val="00C02C60"/>
    <w:rsid w:val="00C053A7"/>
    <w:rsid w:val="00C10EEE"/>
    <w:rsid w:val="00C33D2B"/>
    <w:rsid w:val="00C36815"/>
    <w:rsid w:val="00C446D1"/>
    <w:rsid w:val="00C65F06"/>
    <w:rsid w:val="00C77742"/>
    <w:rsid w:val="00C84A8A"/>
    <w:rsid w:val="00C94E18"/>
    <w:rsid w:val="00CA22D5"/>
    <w:rsid w:val="00CB5AB3"/>
    <w:rsid w:val="00CB66AD"/>
    <w:rsid w:val="00CD513B"/>
    <w:rsid w:val="00CD7BA6"/>
    <w:rsid w:val="00CE661A"/>
    <w:rsid w:val="00CF3ECA"/>
    <w:rsid w:val="00D17F53"/>
    <w:rsid w:val="00D26EF0"/>
    <w:rsid w:val="00D31921"/>
    <w:rsid w:val="00D37B2A"/>
    <w:rsid w:val="00D4734F"/>
    <w:rsid w:val="00D502A8"/>
    <w:rsid w:val="00D5142B"/>
    <w:rsid w:val="00D55CE9"/>
    <w:rsid w:val="00D73ED8"/>
    <w:rsid w:val="00D81431"/>
    <w:rsid w:val="00D81A02"/>
    <w:rsid w:val="00D83C20"/>
    <w:rsid w:val="00D85942"/>
    <w:rsid w:val="00D860F6"/>
    <w:rsid w:val="00D90144"/>
    <w:rsid w:val="00DA0C1F"/>
    <w:rsid w:val="00DA2424"/>
    <w:rsid w:val="00DA71ED"/>
    <w:rsid w:val="00DB018A"/>
    <w:rsid w:val="00DB15AC"/>
    <w:rsid w:val="00DB1C54"/>
    <w:rsid w:val="00DB2504"/>
    <w:rsid w:val="00DB6749"/>
    <w:rsid w:val="00DB7624"/>
    <w:rsid w:val="00DC5340"/>
    <w:rsid w:val="00DC60A3"/>
    <w:rsid w:val="00DE55F7"/>
    <w:rsid w:val="00DF55B5"/>
    <w:rsid w:val="00E0305B"/>
    <w:rsid w:val="00E03E00"/>
    <w:rsid w:val="00E06A1B"/>
    <w:rsid w:val="00E1077B"/>
    <w:rsid w:val="00E14F57"/>
    <w:rsid w:val="00E272FC"/>
    <w:rsid w:val="00E42F0E"/>
    <w:rsid w:val="00E52420"/>
    <w:rsid w:val="00E53C1B"/>
    <w:rsid w:val="00E60245"/>
    <w:rsid w:val="00E711A7"/>
    <w:rsid w:val="00E7144C"/>
    <w:rsid w:val="00E72699"/>
    <w:rsid w:val="00E738E5"/>
    <w:rsid w:val="00E80227"/>
    <w:rsid w:val="00E87791"/>
    <w:rsid w:val="00EA0F94"/>
    <w:rsid w:val="00EA3BBE"/>
    <w:rsid w:val="00EA3EA1"/>
    <w:rsid w:val="00EA4D41"/>
    <w:rsid w:val="00EA5BB6"/>
    <w:rsid w:val="00EA687F"/>
    <w:rsid w:val="00EB2F26"/>
    <w:rsid w:val="00EB57A7"/>
    <w:rsid w:val="00EB59BA"/>
    <w:rsid w:val="00EC7826"/>
    <w:rsid w:val="00ED3781"/>
    <w:rsid w:val="00EE5C94"/>
    <w:rsid w:val="00EE62AF"/>
    <w:rsid w:val="00EF262D"/>
    <w:rsid w:val="00F25E15"/>
    <w:rsid w:val="00F347B2"/>
    <w:rsid w:val="00F50064"/>
    <w:rsid w:val="00F539A2"/>
    <w:rsid w:val="00F53DD5"/>
    <w:rsid w:val="00F543ED"/>
    <w:rsid w:val="00F566E7"/>
    <w:rsid w:val="00F67B4A"/>
    <w:rsid w:val="00F7729A"/>
    <w:rsid w:val="00F7788A"/>
    <w:rsid w:val="00F82A81"/>
    <w:rsid w:val="00F833F8"/>
    <w:rsid w:val="00F86364"/>
    <w:rsid w:val="00F960D4"/>
    <w:rsid w:val="00F963A2"/>
    <w:rsid w:val="00F96A0B"/>
    <w:rsid w:val="00FA5D3B"/>
    <w:rsid w:val="00FC0458"/>
    <w:rsid w:val="00FC1B63"/>
    <w:rsid w:val="00FC73B8"/>
    <w:rsid w:val="00FD12BB"/>
    <w:rsid w:val="00FD4406"/>
    <w:rsid w:val="00FE662E"/>
    <w:rsid w:val="00FF2EA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E8DE"/>
  <w15:chartTrackingRefBased/>
  <w15:docId w15:val="{8F3ACD49-C37B-40F3-85F9-8160F74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E48"/>
    <w:pPr>
      <w:ind w:left="720"/>
      <w:contextualSpacing/>
    </w:pPr>
  </w:style>
  <w:style w:type="paragraph" w:customStyle="1" w:styleId="elementtoproof">
    <w:name w:val="elementtoproof"/>
    <w:basedOn w:val="Normal"/>
    <w:rsid w:val="004120B6"/>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05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8E"/>
  </w:style>
  <w:style w:type="paragraph" w:styleId="Footer">
    <w:name w:val="footer"/>
    <w:basedOn w:val="Normal"/>
    <w:link w:val="FooterChar"/>
    <w:uiPriority w:val="99"/>
    <w:unhideWhenUsed/>
    <w:rsid w:val="0005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8E"/>
  </w:style>
  <w:style w:type="paragraph" w:customStyle="1" w:styleId="paragraph">
    <w:name w:val="paragraph"/>
    <w:basedOn w:val="Normal"/>
    <w:rsid w:val="00993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366E"/>
  </w:style>
  <w:style w:type="paragraph" w:customStyle="1" w:styleId="Default">
    <w:name w:val="Default"/>
    <w:rsid w:val="00184FF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2B51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6236">
      <w:bodyDiv w:val="1"/>
      <w:marLeft w:val="0"/>
      <w:marRight w:val="0"/>
      <w:marTop w:val="0"/>
      <w:marBottom w:val="0"/>
      <w:divBdr>
        <w:top w:val="none" w:sz="0" w:space="0" w:color="auto"/>
        <w:left w:val="none" w:sz="0" w:space="0" w:color="auto"/>
        <w:bottom w:val="none" w:sz="0" w:space="0" w:color="auto"/>
        <w:right w:val="none" w:sz="0" w:space="0" w:color="auto"/>
      </w:divBdr>
    </w:div>
    <w:div w:id="754016238">
      <w:bodyDiv w:val="1"/>
      <w:marLeft w:val="0"/>
      <w:marRight w:val="0"/>
      <w:marTop w:val="0"/>
      <w:marBottom w:val="0"/>
      <w:divBdr>
        <w:top w:val="none" w:sz="0" w:space="0" w:color="auto"/>
        <w:left w:val="none" w:sz="0" w:space="0" w:color="auto"/>
        <w:bottom w:val="none" w:sz="0" w:space="0" w:color="auto"/>
        <w:right w:val="none" w:sz="0" w:space="0" w:color="auto"/>
      </w:divBdr>
    </w:div>
    <w:div w:id="1197694319">
      <w:bodyDiv w:val="1"/>
      <w:marLeft w:val="0"/>
      <w:marRight w:val="0"/>
      <w:marTop w:val="0"/>
      <w:marBottom w:val="0"/>
      <w:divBdr>
        <w:top w:val="none" w:sz="0" w:space="0" w:color="auto"/>
        <w:left w:val="none" w:sz="0" w:space="0" w:color="auto"/>
        <w:bottom w:val="none" w:sz="0" w:space="0" w:color="auto"/>
        <w:right w:val="none" w:sz="0" w:space="0" w:color="auto"/>
      </w:divBdr>
    </w:div>
    <w:div w:id="1893540720">
      <w:bodyDiv w:val="1"/>
      <w:marLeft w:val="0"/>
      <w:marRight w:val="0"/>
      <w:marTop w:val="0"/>
      <w:marBottom w:val="0"/>
      <w:divBdr>
        <w:top w:val="none" w:sz="0" w:space="0" w:color="auto"/>
        <w:left w:val="none" w:sz="0" w:space="0" w:color="auto"/>
        <w:bottom w:val="none" w:sz="0" w:space="0" w:color="auto"/>
        <w:right w:val="none" w:sz="0" w:space="0" w:color="auto"/>
      </w:divBdr>
    </w:div>
    <w:div w:id="21429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ECF43.8F1F88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6</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Dakota  AWWA</dc:creator>
  <cp:keywords/>
  <dc:description/>
  <cp:lastModifiedBy>Rob Kittay</cp:lastModifiedBy>
  <cp:revision>91</cp:revision>
  <cp:lastPrinted>2023-03-08T21:00:00Z</cp:lastPrinted>
  <dcterms:created xsi:type="dcterms:W3CDTF">2023-12-04T20:58:00Z</dcterms:created>
  <dcterms:modified xsi:type="dcterms:W3CDTF">2023-12-11T19:55:00Z</dcterms:modified>
</cp:coreProperties>
</file>